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E42C" w14:textId="77777777" w:rsidR="00EE033E" w:rsidRDefault="00EE033E" w:rsidP="002A6EF8">
      <w:pPr>
        <w:jc w:val="center"/>
        <w:rPr>
          <w:b/>
          <w:sz w:val="28"/>
          <w:szCs w:val="28"/>
          <w:lang w:val="uk-UA"/>
        </w:rPr>
      </w:pPr>
    </w:p>
    <w:p w14:paraId="48112561" w14:textId="3038AACC" w:rsidR="00C939AE" w:rsidRPr="00A23A68" w:rsidRDefault="0020288A" w:rsidP="002A6EF8">
      <w:pPr>
        <w:jc w:val="center"/>
        <w:rPr>
          <w:b/>
          <w:sz w:val="28"/>
          <w:szCs w:val="28"/>
          <w:lang w:val="uk-UA"/>
        </w:rPr>
      </w:pPr>
      <w:r w:rsidRPr="00A23A68">
        <w:rPr>
          <w:b/>
          <w:sz w:val="28"/>
          <w:szCs w:val="28"/>
          <w:lang w:val="uk-UA"/>
        </w:rPr>
        <w:t>П</w:t>
      </w:r>
      <w:r w:rsidR="00C939AE" w:rsidRPr="00A23A68">
        <w:rPr>
          <w:b/>
          <w:sz w:val="28"/>
          <w:szCs w:val="28"/>
          <w:lang w:val="uk-UA"/>
        </w:rPr>
        <w:t xml:space="preserve">ротокол № </w:t>
      </w:r>
      <w:r w:rsidR="001316E1">
        <w:rPr>
          <w:b/>
          <w:sz w:val="28"/>
          <w:szCs w:val="28"/>
          <w:lang w:val="uk-UA"/>
        </w:rPr>
        <w:t>1</w:t>
      </w:r>
      <w:r w:rsidR="00DC2E6D">
        <w:rPr>
          <w:b/>
          <w:sz w:val="28"/>
          <w:szCs w:val="28"/>
          <w:lang w:val="uk-UA"/>
        </w:rPr>
        <w:t>4</w:t>
      </w:r>
    </w:p>
    <w:p w14:paraId="54D3D953" w14:textId="77777777" w:rsidR="00C939AE" w:rsidRPr="00A23A68" w:rsidRDefault="00C939AE" w:rsidP="002A6EF8">
      <w:pPr>
        <w:jc w:val="center"/>
        <w:rPr>
          <w:b/>
          <w:sz w:val="28"/>
          <w:szCs w:val="28"/>
          <w:lang w:val="uk-UA"/>
        </w:rPr>
      </w:pPr>
      <w:r w:rsidRPr="00A23A68">
        <w:rPr>
          <w:b/>
          <w:sz w:val="28"/>
          <w:szCs w:val="28"/>
          <w:lang w:val="uk-UA"/>
        </w:rPr>
        <w:t xml:space="preserve">засідання обласної архітектурно-містобудівної ради </w:t>
      </w:r>
    </w:p>
    <w:p w14:paraId="5E4522E3" w14:textId="77777777" w:rsidR="00EE033E" w:rsidRPr="00A23A68" w:rsidRDefault="00EE033E" w:rsidP="002A6EF8">
      <w:pPr>
        <w:jc w:val="center"/>
        <w:rPr>
          <w:b/>
          <w:sz w:val="28"/>
          <w:szCs w:val="28"/>
          <w:lang w:val="uk-UA"/>
        </w:rPr>
      </w:pPr>
    </w:p>
    <w:p w14:paraId="1D584139" w14:textId="13B69EC2" w:rsidR="00C939AE" w:rsidRPr="00BA367E" w:rsidRDefault="001316E1" w:rsidP="002A6EF8">
      <w:pPr>
        <w:jc w:val="both"/>
        <w:rPr>
          <w:b/>
          <w:sz w:val="28"/>
          <w:szCs w:val="28"/>
          <w:lang w:val="uk-UA"/>
        </w:rPr>
      </w:pPr>
      <w:r>
        <w:rPr>
          <w:b/>
          <w:sz w:val="28"/>
          <w:szCs w:val="28"/>
          <w:lang w:val="uk-UA"/>
        </w:rPr>
        <w:t>0</w:t>
      </w:r>
      <w:r w:rsidR="00DC2E6D">
        <w:rPr>
          <w:b/>
          <w:sz w:val="28"/>
          <w:szCs w:val="28"/>
          <w:lang w:val="uk-UA"/>
        </w:rPr>
        <w:t>3</w:t>
      </w:r>
      <w:r w:rsidR="00C939AE" w:rsidRPr="00BA367E">
        <w:rPr>
          <w:b/>
          <w:sz w:val="28"/>
          <w:szCs w:val="28"/>
          <w:lang w:val="uk-UA"/>
        </w:rPr>
        <w:t xml:space="preserve"> </w:t>
      </w:r>
      <w:r w:rsidR="00DC2E6D">
        <w:rPr>
          <w:b/>
          <w:sz w:val="28"/>
          <w:szCs w:val="28"/>
          <w:lang w:val="uk-UA"/>
        </w:rPr>
        <w:t>жовт</w:t>
      </w:r>
      <w:r>
        <w:rPr>
          <w:b/>
          <w:sz w:val="28"/>
          <w:szCs w:val="28"/>
          <w:lang w:val="uk-UA"/>
        </w:rPr>
        <w:t>ня</w:t>
      </w:r>
      <w:r w:rsidR="007D5382" w:rsidRPr="00BA367E">
        <w:rPr>
          <w:b/>
          <w:sz w:val="28"/>
          <w:szCs w:val="28"/>
          <w:lang w:val="uk-UA"/>
        </w:rPr>
        <w:t xml:space="preserve"> 2019</w:t>
      </w:r>
      <w:r w:rsidR="00C939AE" w:rsidRPr="00BA367E">
        <w:rPr>
          <w:b/>
          <w:sz w:val="28"/>
          <w:szCs w:val="28"/>
          <w:lang w:val="uk-UA"/>
        </w:rPr>
        <w:t xml:space="preserve"> року</w:t>
      </w:r>
      <w:r w:rsidR="00C939AE" w:rsidRPr="00BA367E">
        <w:rPr>
          <w:b/>
          <w:sz w:val="28"/>
          <w:szCs w:val="28"/>
          <w:lang w:val="uk-UA"/>
        </w:rPr>
        <w:tab/>
      </w:r>
      <w:r w:rsidR="00C939AE" w:rsidRPr="00BA367E">
        <w:rPr>
          <w:b/>
          <w:sz w:val="28"/>
          <w:szCs w:val="28"/>
          <w:lang w:val="uk-UA"/>
        </w:rPr>
        <w:tab/>
      </w:r>
      <w:r w:rsidR="00C939AE" w:rsidRPr="00BA367E">
        <w:rPr>
          <w:b/>
          <w:sz w:val="28"/>
          <w:szCs w:val="28"/>
          <w:lang w:val="uk-UA"/>
        </w:rPr>
        <w:tab/>
      </w:r>
      <w:r w:rsidR="00C939AE" w:rsidRPr="00BA367E">
        <w:rPr>
          <w:b/>
          <w:sz w:val="28"/>
          <w:szCs w:val="28"/>
          <w:lang w:val="uk-UA"/>
        </w:rPr>
        <w:tab/>
      </w:r>
      <w:r w:rsidR="00C939AE" w:rsidRPr="00BA367E">
        <w:rPr>
          <w:b/>
          <w:sz w:val="28"/>
          <w:szCs w:val="28"/>
          <w:lang w:val="uk-UA"/>
        </w:rPr>
        <w:tab/>
      </w:r>
      <w:r w:rsidR="00C939AE" w:rsidRPr="00BA367E">
        <w:rPr>
          <w:b/>
          <w:sz w:val="28"/>
          <w:szCs w:val="28"/>
          <w:lang w:val="uk-UA"/>
        </w:rPr>
        <w:tab/>
      </w:r>
      <w:r w:rsidR="00C939AE" w:rsidRPr="00BA367E">
        <w:rPr>
          <w:b/>
          <w:sz w:val="28"/>
          <w:szCs w:val="28"/>
          <w:lang w:val="uk-UA"/>
        </w:rPr>
        <w:tab/>
      </w:r>
      <w:r w:rsidR="00D76D04" w:rsidRPr="00BA367E">
        <w:rPr>
          <w:b/>
          <w:sz w:val="28"/>
          <w:szCs w:val="28"/>
          <w:lang w:val="uk-UA"/>
        </w:rPr>
        <w:t xml:space="preserve">    </w:t>
      </w:r>
      <w:r w:rsidR="00C939AE" w:rsidRPr="00BA367E">
        <w:rPr>
          <w:b/>
          <w:sz w:val="28"/>
          <w:szCs w:val="28"/>
          <w:lang w:val="uk-UA"/>
        </w:rPr>
        <w:t>м. Чернігів</w:t>
      </w:r>
    </w:p>
    <w:p w14:paraId="5DCAEA9E" w14:textId="77777777" w:rsidR="00C939AE" w:rsidRPr="00BA367E" w:rsidRDefault="00C939AE" w:rsidP="002A6EF8">
      <w:pPr>
        <w:jc w:val="both"/>
        <w:rPr>
          <w:sz w:val="28"/>
          <w:szCs w:val="28"/>
        </w:rPr>
      </w:pPr>
    </w:p>
    <w:p w14:paraId="4C97911B" w14:textId="77777777" w:rsidR="00600085" w:rsidRPr="00BA367E" w:rsidRDefault="00600085" w:rsidP="002A6EF8">
      <w:pPr>
        <w:jc w:val="both"/>
        <w:rPr>
          <w:sz w:val="28"/>
          <w:szCs w:val="28"/>
          <w:lang w:val="uk-UA"/>
        </w:rPr>
      </w:pPr>
      <w:r w:rsidRPr="00BA367E">
        <w:rPr>
          <w:sz w:val="28"/>
          <w:szCs w:val="28"/>
          <w:lang w:val="uk-UA"/>
        </w:rPr>
        <w:t xml:space="preserve">Голова – </w:t>
      </w:r>
      <w:proofErr w:type="spellStart"/>
      <w:r w:rsidRPr="00BA367E">
        <w:rPr>
          <w:sz w:val="28"/>
          <w:szCs w:val="28"/>
          <w:lang w:val="uk-UA"/>
        </w:rPr>
        <w:t>Дмитрюк</w:t>
      </w:r>
      <w:proofErr w:type="spellEnd"/>
      <w:r w:rsidRPr="00BA367E">
        <w:rPr>
          <w:sz w:val="28"/>
          <w:szCs w:val="28"/>
          <w:lang w:val="uk-UA"/>
        </w:rPr>
        <w:t xml:space="preserve"> О.І.</w:t>
      </w:r>
    </w:p>
    <w:p w14:paraId="6DA68D40" w14:textId="77777777" w:rsidR="00C939AE" w:rsidRPr="00BA367E" w:rsidRDefault="00C939AE" w:rsidP="002A6EF8">
      <w:pPr>
        <w:jc w:val="both"/>
        <w:rPr>
          <w:b/>
          <w:sz w:val="28"/>
          <w:szCs w:val="28"/>
          <w:lang w:val="uk-UA"/>
        </w:rPr>
      </w:pPr>
      <w:r w:rsidRPr="00BA367E">
        <w:rPr>
          <w:sz w:val="28"/>
          <w:szCs w:val="28"/>
          <w:lang w:val="uk-UA"/>
        </w:rPr>
        <w:t xml:space="preserve">Протокол вела – </w:t>
      </w:r>
      <w:r w:rsidR="004A671F">
        <w:rPr>
          <w:sz w:val="28"/>
          <w:szCs w:val="28"/>
          <w:lang w:val="uk-UA"/>
        </w:rPr>
        <w:t>Ус</w:t>
      </w:r>
      <w:r w:rsidRPr="00BA367E">
        <w:rPr>
          <w:sz w:val="28"/>
          <w:szCs w:val="28"/>
          <w:lang w:val="uk-UA"/>
        </w:rPr>
        <w:t xml:space="preserve">енко </w:t>
      </w:r>
      <w:r w:rsidR="004A671F">
        <w:rPr>
          <w:sz w:val="28"/>
          <w:szCs w:val="28"/>
          <w:lang w:val="uk-UA"/>
        </w:rPr>
        <w:t>Л</w:t>
      </w:r>
      <w:r w:rsidRPr="00BA367E">
        <w:rPr>
          <w:sz w:val="28"/>
          <w:szCs w:val="28"/>
          <w:lang w:val="uk-UA"/>
        </w:rPr>
        <w:t>.</w:t>
      </w:r>
      <w:r w:rsidR="004A671F">
        <w:rPr>
          <w:sz w:val="28"/>
          <w:szCs w:val="28"/>
          <w:lang w:val="uk-UA"/>
        </w:rPr>
        <w:t>В</w:t>
      </w:r>
      <w:r w:rsidRPr="00BA367E">
        <w:rPr>
          <w:sz w:val="28"/>
          <w:szCs w:val="28"/>
          <w:lang w:val="uk-UA"/>
        </w:rPr>
        <w:t>.</w:t>
      </w:r>
    </w:p>
    <w:p w14:paraId="2985C54A" w14:textId="77777777" w:rsidR="00C939AE" w:rsidRPr="00BA367E" w:rsidRDefault="00C939AE" w:rsidP="002A6EF8">
      <w:pPr>
        <w:rPr>
          <w:b/>
          <w:sz w:val="28"/>
          <w:szCs w:val="28"/>
          <w:lang w:val="uk-UA"/>
        </w:rPr>
      </w:pPr>
    </w:p>
    <w:p w14:paraId="0BEE773C" w14:textId="308969D1" w:rsidR="00C939AE" w:rsidRPr="004A671F" w:rsidRDefault="00C939AE" w:rsidP="002A6EF8">
      <w:pPr>
        <w:jc w:val="both"/>
        <w:rPr>
          <w:sz w:val="28"/>
          <w:szCs w:val="28"/>
          <w:lang w:val="uk-UA"/>
        </w:rPr>
      </w:pPr>
      <w:r w:rsidRPr="004A671F">
        <w:rPr>
          <w:b/>
          <w:sz w:val="28"/>
          <w:szCs w:val="28"/>
          <w:lang w:val="uk-UA"/>
        </w:rPr>
        <w:t>Присутні:</w:t>
      </w:r>
      <w:r w:rsidR="00EF0EB1" w:rsidRPr="004A671F">
        <w:rPr>
          <w:sz w:val="28"/>
          <w:szCs w:val="28"/>
          <w:lang w:val="uk-UA"/>
        </w:rPr>
        <w:t xml:space="preserve"> всього – </w:t>
      </w:r>
      <w:r w:rsidR="00C17548" w:rsidRPr="00C17548">
        <w:rPr>
          <w:sz w:val="28"/>
          <w:szCs w:val="28"/>
          <w:lang w:val="uk-UA"/>
        </w:rPr>
        <w:t>33</w:t>
      </w:r>
      <w:r w:rsidRPr="004A671F">
        <w:rPr>
          <w:sz w:val="28"/>
          <w:szCs w:val="28"/>
          <w:lang w:val="uk-UA"/>
        </w:rPr>
        <w:t xml:space="preserve">  (список додається), з них: </w:t>
      </w:r>
    </w:p>
    <w:p w14:paraId="5660F9FC" w14:textId="35B51ED1" w:rsidR="002A6EF8" w:rsidRPr="004A671F" w:rsidRDefault="00C939AE" w:rsidP="002A6EF8">
      <w:pPr>
        <w:ind w:left="2124"/>
        <w:rPr>
          <w:sz w:val="28"/>
          <w:szCs w:val="28"/>
          <w:lang w:val="uk-UA"/>
        </w:rPr>
      </w:pPr>
      <w:r w:rsidRPr="004A671F">
        <w:rPr>
          <w:sz w:val="28"/>
          <w:szCs w:val="28"/>
          <w:lang w:val="uk-UA"/>
        </w:rPr>
        <w:t xml:space="preserve">  </w:t>
      </w:r>
      <w:r w:rsidR="0003391C" w:rsidRPr="004A671F">
        <w:rPr>
          <w:sz w:val="28"/>
          <w:szCs w:val="28"/>
          <w:lang w:val="uk-UA"/>
        </w:rPr>
        <w:t xml:space="preserve">  </w:t>
      </w:r>
      <w:r w:rsidR="001316E1" w:rsidRPr="004A671F">
        <w:rPr>
          <w:sz w:val="28"/>
          <w:szCs w:val="28"/>
          <w:lang w:val="uk-UA"/>
        </w:rPr>
        <w:t xml:space="preserve"> </w:t>
      </w:r>
      <w:r w:rsidR="004A671F" w:rsidRPr="00C17548">
        <w:rPr>
          <w:sz w:val="28"/>
          <w:szCs w:val="28"/>
          <w:lang w:val="uk-UA"/>
        </w:rPr>
        <w:t>18</w:t>
      </w:r>
      <w:r w:rsidR="00732C2E" w:rsidRPr="004A671F">
        <w:rPr>
          <w:sz w:val="28"/>
          <w:szCs w:val="28"/>
          <w:lang w:val="uk-UA"/>
        </w:rPr>
        <w:t xml:space="preserve"> </w:t>
      </w:r>
      <w:r w:rsidR="008910B8" w:rsidRPr="004A671F">
        <w:rPr>
          <w:sz w:val="28"/>
          <w:szCs w:val="28"/>
          <w:lang w:val="uk-UA"/>
        </w:rPr>
        <w:t xml:space="preserve">– члени ради, </w:t>
      </w:r>
      <w:r w:rsidR="004A671F" w:rsidRPr="00C17548">
        <w:rPr>
          <w:sz w:val="28"/>
          <w:szCs w:val="28"/>
          <w:lang w:val="uk-UA"/>
        </w:rPr>
        <w:t>1</w:t>
      </w:r>
      <w:r w:rsidR="00C17548" w:rsidRPr="00C17548">
        <w:rPr>
          <w:sz w:val="28"/>
          <w:szCs w:val="28"/>
          <w:lang w:val="uk-UA"/>
        </w:rPr>
        <w:t>5</w:t>
      </w:r>
      <w:r w:rsidRPr="00C17548">
        <w:rPr>
          <w:sz w:val="28"/>
          <w:szCs w:val="28"/>
          <w:lang w:val="uk-UA"/>
        </w:rPr>
        <w:t>– запрошені</w:t>
      </w:r>
      <w:r w:rsidRPr="004A671F">
        <w:rPr>
          <w:sz w:val="28"/>
          <w:szCs w:val="28"/>
          <w:lang w:val="uk-UA"/>
        </w:rPr>
        <w:t>.</w:t>
      </w:r>
    </w:p>
    <w:p w14:paraId="6163136F" w14:textId="77777777" w:rsidR="001F6A53" w:rsidRPr="002917DF" w:rsidRDefault="001F6A53" w:rsidP="002A6EF8">
      <w:pPr>
        <w:ind w:left="2124"/>
        <w:rPr>
          <w:sz w:val="28"/>
          <w:szCs w:val="28"/>
          <w:lang w:val="uk-UA"/>
        </w:rPr>
      </w:pPr>
    </w:p>
    <w:p w14:paraId="30ED6FD4" w14:textId="77777777" w:rsidR="00EE033E" w:rsidRPr="002917DF" w:rsidRDefault="00C939AE" w:rsidP="001F6A53">
      <w:pPr>
        <w:spacing w:line="276" w:lineRule="auto"/>
        <w:rPr>
          <w:sz w:val="28"/>
          <w:szCs w:val="28"/>
          <w:lang w:val="uk-UA" w:bidi="uk-UA"/>
        </w:rPr>
      </w:pPr>
      <w:r w:rsidRPr="002917DF">
        <w:rPr>
          <w:b/>
          <w:sz w:val="28"/>
          <w:szCs w:val="28"/>
          <w:lang w:val="uk-UA"/>
        </w:rPr>
        <w:t xml:space="preserve">Порядок </w:t>
      </w:r>
      <w:r w:rsidR="00F70D7E" w:rsidRPr="002917DF">
        <w:rPr>
          <w:b/>
          <w:sz w:val="28"/>
          <w:szCs w:val="28"/>
          <w:lang w:val="uk-UA"/>
        </w:rPr>
        <w:t xml:space="preserve"> </w:t>
      </w:r>
      <w:r w:rsidRPr="002917DF">
        <w:rPr>
          <w:b/>
          <w:sz w:val="28"/>
          <w:szCs w:val="28"/>
          <w:lang w:val="uk-UA"/>
        </w:rPr>
        <w:t>денний:</w:t>
      </w:r>
      <w:r w:rsidR="001C7864" w:rsidRPr="002917DF">
        <w:rPr>
          <w:sz w:val="28"/>
          <w:szCs w:val="28"/>
          <w:lang w:bidi="uk-UA"/>
        </w:rPr>
        <w:t xml:space="preserve">     </w:t>
      </w:r>
    </w:p>
    <w:p w14:paraId="1FE7DE13" w14:textId="7B57F7F6" w:rsidR="002917DF" w:rsidRPr="00C17548" w:rsidRDefault="0004685A" w:rsidP="004A671F">
      <w:pPr>
        <w:spacing w:after="240"/>
        <w:jc w:val="both"/>
        <w:rPr>
          <w:sz w:val="28"/>
          <w:szCs w:val="28"/>
          <w:lang w:val="uk-UA"/>
        </w:rPr>
      </w:pPr>
      <w:r w:rsidRPr="00C17548">
        <w:rPr>
          <w:sz w:val="28"/>
          <w:szCs w:val="28"/>
          <w:lang w:val="uk-UA"/>
        </w:rPr>
        <w:t>1.</w:t>
      </w:r>
      <w:r w:rsidR="00F70D7E" w:rsidRPr="00C17548">
        <w:rPr>
          <w:sz w:val="28"/>
          <w:szCs w:val="28"/>
          <w:lang w:val="uk-UA"/>
        </w:rPr>
        <w:t xml:space="preserve"> </w:t>
      </w:r>
      <w:r w:rsidR="00E41C3A" w:rsidRPr="00C17548">
        <w:rPr>
          <w:sz w:val="28"/>
          <w:szCs w:val="28"/>
          <w:lang w:val="uk-UA"/>
        </w:rPr>
        <w:t xml:space="preserve">Про </w:t>
      </w:r>
      <w:r w:rsidR="00C17548" w:rsidRPr="00C17548">
        <w:rPr>
          <w:sz w:val="28"/>
          <w:szCs w:val="28"/>
          <w:lang w:val="uk-UA"/>
        </w:rPr>
        <w:t xml:space="preserve">Детальний план території земельної ділянки для будівництва та обслуговування будівель торгівлі за рахунок земельної ділянки, яка знаходиться в приватній власності </w:t>
      </w:r>
      <w:proofErr w:type="spellStart"/>
      <w:r w:rsidR="00C17548" w:rsidRPr="00C17548">
        <w:rPr>
          <w:sz w:val="28"/>
          <w:szCs w:val="28"/>
          <w:lang w:val="uk-UA"/>
        </w:rPr>
        <w:t>Скрипець</w:t>
      </w:r>
      <w:proofErr w:type="spellEnd"/>
      <w:r w:rsidR="00C17548" w:rsidRPr="00C17548">
        <w:rPr>
          <w:sz w:val="28"/>
          <w:szCs w:val="28"/>
          <w:lang w:val="uk-UA"/>
        </w:rPr>
        <w:t xml:space="preserve"> А.М. за </w:t>
      </w:r>
      <w:proofErr w:type="spellStart"/>
      <w:r w:rsidR="00C17548" w:rsidRPr="00C17548">
        <w:rPr>
          <w:sz w:val="28"/>
          <w:szCs w:val="28"/>
          <w:lang w:val="uk-UA"/>
        </w:rPr>
        <w:t>адресою</w:t>
      </w:r>
      <w:proofErr w:type="spellEnd"/>
      <w:r w:rsidR="00C17548" w:rsidRPr="00C17548">
        <w:rPr>
          <w:sz w:val="28"/>
          <w:szCs w:val="28"/>
          <w:lang w:val="uk-UA"/>
        </w:rPr>
        <w:t xml:space="preserve">: </w:t>
      </w:r>
      <w:proofErr w:type="spellStart"/>
      <w:r w:rsidR="00C17548" w:rsidRPr="00C17548">
        <w:rPr>
          <w:sz w:val="28"/>
          <w:szCs w:val="28"/>
          <w:lang w:val="uk-UA"/>
        </w:rPr>
        <w:t>м.Носівка</w:t>
      </w:r>
      <w:proofErr w:type="spellEnd"/>
      <w:r w:rsidR="00C17548" w:rsidRPr="00C17548">
        <w:rPr>
          <w:sz w:val="28"/>
          <w:szCs w:val="28"/>
          <w:lang w:val="uk-UA"/>
        </w:rPr>
        <w:t>, Чернігівської обл., вул.Вокзальна,23</w:t>
      </w:r>
      <w:r w:rsidR="004A671F" w:rsidRPr="00C17548">
        <w:rPr>
          <w:sz w:val="28"/>
          <w:szCs w:val="28"/>
          <w:lang w:val="uk-UA"/>
        </w:rPr>
        <w:t xml:space="preserve">, </w:t>
      </w:r>
      <w:r w:rsidR="00DE7D0C" w:rsidRPr="00C17548">
        <w:rPr>
          <w:sz w:val="28"/>
          <w:szCs w:val="28"/>
          <w:lang w:val="uk-UA"/>
        </w:rPr>
        <w:t xml:space="preserve">доповідач: </w:t>
      </w:r>
      <w:r w:rsidR="00C17548" w:rsidRPr="00C17548">
        <w:rPr>
          <w:sz w:val="28"/>
          <w:szCs w:val="28"/>
          <w:lang w:val="uk-UA"/>
        </w:rPr>
        <w:t>Воробйова Т. В</w:t>
      </w:r>
      <w:r w:rsidR="002917DF" w:rsidRPr="00C17548">
        <w:rPr>
          <w:sz w:val="28"/>
          <w:szCs w:val="28"/>
          <w:lang w:val="uk-UA"/>
        </w:rPr>
        <w:t>.</w:t>
      </w:r>
    </w:p>
    <w:p w14:paraId="1D3F5260" w14:textId="407380CC" w:rsidR="00D76D04" w:rsidRPr="003E6D19" w:rsidRDefault="0004685A" w:rsidP="004A671F">
      <w:pPr>
        <w:spacing w:after="240"/>
        <w:jc w:val="both"/>
        <w:rPr>
          <w:sz w:val="28"/>
          <w:szCs w:val="28"/>
          <w:lang w:val="uk-UA"/>
        </w:rPr>
      </w:pPr>
      <w:r w:rsidRPr="003E6D19">
        <w:rPr>
          <w:sz w:val="28"/>
          <w:szCs w:val="28"/>
          <w:lang w:val="uk-UA"/>
        </w:rPr>
        <w:t>2.</w:t>
      </w:r>
      <w:r w:rsidR="00F70D7E" w:rsidRPr="003E6D19">
        <w:rPr>
          <w:sz w:val="28"/>
          <w:szCs w:val="28"/>
          <w:lang w:val="uk-UA"/>
        </w:rPr>
        <w:t xml:space="preserve"> </w:t>
      </w:r>
      <w:r w:rsidR="00D76D04" w:rsidRPr="003E6D19">
        <w:rPr>
          <w:sz w:val="28"/>
          <w:szCs w:val="28"/>
          <w:lang w:val="uk-UA"/>
        </w:rPr>
        <w:t xml:space="preserve">Про </w:t>
      </w:r>
      <w:proofErr w:type="spellStart"/>
      <w:r w:rsidR="00BE74A3" w:rsidRPr="003E6D19">
        <w:rPr>
          <w:sz w:val="28"/>
          <w:szCs w:val="28"/>
        </w:rPr>
        <w:t>Детальний</w:t>
      </w:r>
      <w:proofErr w:type="spellEnd"/>
      <w:r w:rsidR="00BE74A3" w:rsidRPr="003E6D19">
        <w:rPr>
          <w:sz w:val="28"/>
          <w:szCs w:val="28"/>
        </w:rPr>
        <w:t xml:space="preserve"> план </w:t>
      </w:r>
      <w:proofErr w:type="spellStart"/>
      <w:r w:rsidR="00BE74A3" w:rsidRPr="003E6D19">
        <w:rPr>
          <w:sz w:val="28"/>
          <w:szCs w:val="28"/>
        </w:rPr>
        <w:t>території</w:t>
      </w:r>
      <w:proofErr w:type="spellEnd"/>
      <w:r w:rsidR="00BE74A3" w:rsidRPr="003E6D19">
        <w:rPr>
          <w:sz w:val="28"/>
          <w:szCs w:val="28"/>
        </w:rPr>
        <w:t xml:space="preserve"> </w:t>
      </w:r>
      <w:proofErr w:type="spellStart"/>
      <w:r w:rsidR="00BE74A3" w:rsidRPr="003E6D19">
        <w:rPr>
          <w:sz w:val="28"/>
          <w:szCs w:val="28"/>
        </w:rPr>
        <w:t>земельної</w:t>
      </w:r>
      <w:proofErr w:type="spellEnd"/>
      <w:r w:rsidR="00BE74A3" w:rsidRPr="003E6D19">
        <w:rPr>
          <w:sz w:val="28"/>
          <w:szCs w:val="28"/>
        </w:rPr>
        <w:t xml:space="preserve"> </w:t>
      </w:r>
      <w:proofErr w:type="spellStart"/>
      <w:r w:rsidR="00BE74A3" w:rsidRPr="003E6D19">
        <w:rPr>
          <w:sz w:val="28"/>
          <w:szCs w:val="28"/>
        </w:rPr>
        <w:t>ділянки</w:t>
      </w:r>
      <w:proofErr w:type="spellEnd"/>
      <w:r w:rsidR="00BE74A3" w:rsidRPr="003E6D19">
        <w:rPr>
          <w:sz w:val="28"/>
          <w:szCs w:val="28"/>
        </w:rPr>
        <w:t xml:space="preserve"> </w:t>
      </w:r>
      <w:proofErr w:type="spellStart"/>
      <w:r w:rsidR="00BE74A3" w:rsidRPr="003E6D19">
        <w:rPr>
          <w:sz w:val="28"/>
          <w:szCs w:val="28"/>
        </w:rPr>
        <w:t>площею</w:t>
      </w:r>
      <w:proofErr w:type="spellEnd"/>
      <w:r w:rsidR="00BE74A3" w:rsidRPr="003E6D19">
        <w:rPr>
          <w:sz w:val="28"/>
          <w:szCs w:val="28"/>
        </w:rPr>
        <w:t xml:space="preserve"> 8,5324 га, </w:t>
      </w:r>
      <w:proofErr w:type="spellStart"/>
      <w:r w:rsidR="00BE74A3" w:rsidRPr="003E6D19">
        <w:rPr>
          <w:sz w:val="28"/>
          <w:szCs w:val="28"/>
        </w:rPr>
        <w:t>кадастровий</w:t>
      </w:r>
      <w:proofErr w:type="spellEnd"/>
      <w:r w:rsidR="00BE74A3" w:rsidRPr="003E6D19">
        <w:rPr>
          <w:sz w:val="28"/>
          <w:szCs w:val="28"/>
        </w:rPr>
        <w:t xml:space="preserve"> номер: 7420683600:04:000:0855, </w:t>
      </w:r>
      <w:proofErr w:type="spellStart"/>
      <w:r w:rsidR="00BE74A3" w:rsidRPr="003E6D19">
        <w:rPr>
          <w:sz w:val="28"/>
          <w:szCs w:val="28"/>
        </w:rPr>
        <w:t>розташованої</w:t>
      </w:r>
      <w:proofErr w:type="spellEnd"/>
      <w:r w:rsidR="00BE74A3" w:rsidRPr="003E6D19">
        <w:rPr>
          <w:sz w:val="28"/>
          <w:szCs w:val="28"/>
        </w:rPr>
        <w:t xml:space="preserve"> поза межами </w:t>
      </w:r>
      <w:proofErr w:type="spellStart"/>
      <w:r w:rsidR="00BE74A3" w:rsidRPr="003E6D19">
        <w:rPr>
          <w:sz w:val="28"/>
          <w:szCs w:val="28"/>
        </w:rPr>
        <w:t>населеного</w:t>
      </w:r>
      <w:proofErr w:type="spellEnd"/>
      <w:r w:rsidR="00BE74A3" w:rsidRPr="003E6D19">
        <w:rPr>
          <w:sz w:val="28"/>
          <w:szCs w:val="28"/>
        </w:rPr>
        <w:t xml:space="preserve"> пункту с. </w:t>
      </w:r>
      <w:proofErr w:type="spellStart"/>
      <w:r w:rsidR="00BE74A3" w:rsidRPr="003E6D19">
        <w:rPr>
          <w:sz w:val="28"/>
          <w:szCs w:val="28"/>
        </w:rPr>
        <w:t>Козацьке</w:t>
      </w:r>
      <w:proofErr w:type="spellEnd"/>
      <w:r w:rsidR="00BE74A3" w:rsidRPr="003E6D19">
        <w:rPr>
          <w:sz w:val="28"/>
          <w:szCs w:val="28"/>
        </w:rPr>
        <w:t xml:space="preserve">, </w:t>
      </w:r>
      <w:proofErr w:type="spellStart"/>
      <w:r w:rsidR="00BE74A3" w:rsidRPr="003E6D19">
        <w:rPr>
          <w:sz w:val="28"/>
          <w:szCs w:val="28"/>
        </w:rPr>
        <w:t>Козацького</w:t>
      </w:r>
      <w:proofErr w:type="spellEnd"/>
      <w:r w:rsidR="00BE74A3" w:rsidRPr="003E6D19">
        <w:rPr>
          <w:sz w:val="28"/>
          <w:szCs w:val="28"/>
        </w:rPr>
        <w:t xml:space="preserve"> </w:t>
      </w:r>
      <w:proofErr w:type="spellStart"/>
      <w:r w:rsidR="00BE74A3" w:rsidRPr="003E6D19">
        <w:rPr>
          <w:sz w:val="28"/>
          <w:szCs w:val="28"/>
        </w:rPr>
        <w:t>старостинського</w:t>
      </w:r>
      <w:proofErr w:type="spellEnd"/>
      <w:r w:rsidR="00BE74A3" w:rsidRPr="003E6D19">
        <w:rPr>
          <w:sz w:val="28"/>
          <w:szCs w:val="28"/>
        </w:rPr>
        <w:t xml:space="preserve"> округу, </w:t>
      </w:r>
      <w:proofErr w:type="spellStart"/>
      <w:r w:rsidR="00BE74A3" w:rsidRPr="003E6D19">
        <w:rPr>
          <w:sz w:val="28"/>
          <w:szCs w:val="28"/>
        </w:rPr>
        <w:t>відповідно</w:t>
      </w:r>
      <w:proofErr w:type="spellEnd"/>
      <w:r w:rsidR="00BE74A3" w:rsidRPr="003E6D19">
        <w:rPr>
          <w:sz w:val="28"/>
          <w:szCs w:val="28"/>
        </w:rPr>
        <w:t xml:space="preserve"> до </w:t>
      </w:r>
      <w:proofErr w:type="spellStart"/>
      <w:r w:rsidR="00BE74A3" w:rsidRPr="003E6D19">
        <w:rPr>
          <w:sz w:val="28"/>
          <w:szCs w:val="28"/>
        </w:rPr>
        <w:t>схеми</w:t>
      </w:r>
      <w:proofErr w:type="spellEnd"/>
      <w:r w:rsidR="00BE74A3" w:rsidRPr="003E6D19">
        <w:rPr>
          <w:sz w:val="28"/>
          <w:szCs w:val="28"/>
        </w:rPr>
        <w:t xml:space="preserve"> </w:t>
      </w:r>
      <w:proofErr w:type="spellStart"/>
      <w:r w:rsidR="00BE74A3" w:rsidRPr="003E6D19">
        <w:rPr>
          <w:sz w:val="28"/>
          <w:szCs w:val="28"/>
        </w:rPr>
        <w:t>планування</w:t>
      </w:r>
      <w:proofErr w:type="spellEnd"/>
      <w:r w:rsidR="00BE74A3" w:rsidRPr="003E6D19">
        <w:rPr>
          <w:sz w:val="28"/>
          <w:szCs w:val="28"/>
        </w:rPr>
        <w:t xml:space="preserve"> </w:t>
      </w:r>
      <w:proofErr w:type="spellStart"/>
      <w:r w:rsidR="00BE74A3" w:rsidRPr="003E6D19">
        <w:rPr>
          <w:sz w:val="28"/>
          <w:szCs w:val="28"/>
        </w:rPr>
        <w:t>частини</w:t>
      </w:r>
      <w:proofErr w:type="spellEnd"/>
      <w:r w:rsidR="00BE74A3" w:rsidRPr="003E6D19">
        <w:rPr>
          <w:sz w:val="28"/>
          <w:szCs w:val="28"/>
        </w:rPr>
        <w:t xml:space="preserve"> </w:t>
      </w:r>
      <w:proofErr w:type="spellStart"/>
      <w:r w:rsidR="00BE74A3" w:rsidRPr="003E6D19">
        <w:rPr>
          <w:sz w:val="28"/>
          <w:szCs w:val="28"/>
        </w:rPr>
        <w:t>території</w:t>
      </w:r>
      <w:proofErr w:type="spellEnd"/>
      <w:r w:rsidR="00BE74A3" w:rsidRPr="003E6D19">
        <w:rPr>
          <w:sz w:val="28"/>
          <w:szCs w:val="28"/>
        </w:rPr>
        <w:t xml:space="preserve"> району </w:t>
      </w:r>
      <w:proofErr w:type="spellStart"/>
      <w:r w:rsidR="00BE74A3" w:rsidRPr="003E6D19">
        <w:rPr>
          <w:sz w:val="28"/>
          <w:szCs w:val="28"/>
        </w:rPr>
        <w:t>щодо</w:t>
      </w:r>
      <w:proofErr w:type="spellEnd"/>
      <w:r w:rsidR="00BE74A3" w:rsidRPr="003E6D19">
        <w:rPr>
          <w:sz w:val="28"/>
          <w:szCs w:val="28"/>
        </w:rPr>
        <w:t xml:space="preserve"> плану </w:t>
      </w:r>
      <w:proofErr w:type="spellStart"/>
      <w:r w:rsidR="00BE74A3" w:rsidRPr="003E6D19">
        <w:rPr>
          <w:sz w:val="28"/>
          <w:szCs w:val="28"/>
        </w:rPr>
        <w:t>можливої</w:t>
      </w:r>
      <w:proofErr w:type="spellEnd"/>
      <w:r w:rsidR="00BE74A3" w:rsidRPr="003E6D19">
        <w:rPr>
          <w:sz w:val="28"/>
          <w:szCs w:val="28"/>
        </w:rPr>
        <w:t xml:space="preserve"> </w:t>
      </w:r>
      <w:proofErr w:type="spellStart"/>
      <w:r w:rsidR="00BE74A3" w:rsidRPr="003E6D19">
        <w:rPr>
          <w:sz w:val="28"/>
          <w:szCs w:val="28"/>
        </w:rPr>
        <w:t>забудови</w:t>
      </w:r>
      <w:proofErr w:type="spellEnd"/>
      <w:r w:rsidR="00BE74A3" w:rsidRPr="003E6D19">
        <w:rPr>
          <w:sz w:val="28"/>
          <w:szCs w:val="28"/>
        </w:rPr>
        <w:t xml:space="preserve"> </w:t>
      </w:r>
      <w:proofErr w:type="spellStart"/>
      <w:r w:rsidR="00BE74A3" w:rsidRPr="003E6D19">
        <w:rPr>
          <w:sz w:val="28"/>
          <w:szCs w:val="28"/>
        </w:rPr>
        <w:t>вагової</w:t>
      </w:r>
      <w:proofErr w:type="spellEnd"/>
      <w:r w:rsidR="00BE74A3" w:rsidRPr="003E6D19">
        <w:rPr>
          <w:sz w:val="28"/>
          <w:szCs w:val="28"/>
        </w:rPr>
        <w:t xml:space="preserve"> та </w:t>
      </w:r>
      <w:proofErr w:type="spellStart"/>
      <w:r w:rsidR="00BE74A3" w:rsidRPr="003E6D19">
        <w:rPr>
          <w:sz w:val="28"/>
          <w:szCs w:val="28"/>
        </w:rPr>
        <w:t>двох</w:t>
      </w:r>
      <w:proofErr w:type="spellEnd"/>
      <w:r w:rsidR="00BE74A3" w:rsidRPr="003E6D19">
        <w:rPr>
          <w:sz w:val="28"/>
          <w:szCs w:val="28"/>
        </w:rPr>
        <w:t xml:space="preserve"> </w:t>
      </w:r>
      <w:proofErr w:type="spellStart"/>
      <w:r w:rsidR="00BE74A3" w:rsidRPr="003E6D19">
        <w:rPr>
          <w:sz w:val="28"/>
          <w:szCs w:val="28"/>
        </w:rPr>
        <w:t>ангарів</w:t>
      </w:r>
      <w:proofErr w:type="spellEnd"/>
      <w:r w:rsidR="00BE74A3" w:rsidRPr="003E6D19">
        <w:rPr>
          <w:sz w:val="28"/>
          <w:szCs w:val="28"/>
        </w:rPr>
        <w:t xml:space="preserve"> для </w:t>
      </w:r>
      <w:proofErr w:type="spellStart"/>
      <w:r w:rsidR="00BE74A3" w:rsidRPr="003E6D19">
        <w:rPr>
          <w:sz w:val="28"/>
          <w:szCs w:val="28"/>
        </w:rPr>
        <w:t>забезпечення</w:t>
      </w:r>
      <w:proofErr w:type="spellEnd"/>
      <w:r w:rsidR="00BE74A3" w:rsidRPr="003E6D19">
        <w:rPr>
          <w:sz w:val="28"/>
          <w:szCs w:val="28"/>
        </w:rPr>
        <w:t xml:space="preserve"> </w:t>
      </w:r>
      <w:proofErr w:type="spellStart"/>
      <w:r w:rsidR="00BE74A3" w:rsidRPr="003E6D19">
        <w:rPr>
          <w:sz w:val="28"/>
          <w:szCs w:val="28"/>
        </w:rPr>
        <w:t>зберігання</w:t>
      </w:r>
      <w:proofErr w:type="spellEnd"/>
      <w:r w:rsidR="00BE74A3" w:rsidRPr="003E6D19">
        <w:rPr>
          <w:sz w:val="28"/>
          <w:szCs w:val="28"/>
        </w:rPr>
        <w:t xml:space="preserve"> </w:t>
      </w:r>
      <w:proofErr w:type="spellStart"/>
      <w:r w:rsidR="00BE74A3" w:rsidRPr="003E6D19">
        <w:rPr>
          <w:sz w:val="28"/>
          <w:szCs w:val="28"/>
        </w:rPr>
        <w:t>сільськогосподарської</w:t>
      </w:r>
      <w:proofErr w:type="spellEnd"/>
      <w:r w:rsidR="00BE74A3" w:rsidRPr="003E6D19">
        <w:rPr>
          <w:sz w:val="28"/>
          <w:szCs w:val="28"/>
        </w:rPr>
        <w:t xml:space="preserve"> </w:t>
      </w:r>
      <w:proofErr w:type="spellStart"/>
      <w:r w:rsidR="00BE74A3" w:rsidRPr="003E6D19">
        <w:rPr>
          <w:sz w:val="28"/>
          <w:szCs w:val="28"/>
        </w:rPr>
        <w:t>техніки</w:t>
      </w:r>
      <w:proofErr w:type="spellEnd"/>
      <w:r w:rsidR="00BE74A3" w:rsidRPr="003E6D19">
        <w:rPr>
          <w:sz w:val="28"/>
          <w:szCs w:val="28"/>
        </w:rPr>
        <w:t xml:space="preserve"> на </w:t>
      </w:r>
      <w:proofErr w:type="spellStart"/>
      <w:r w:rsidR="00BE74A3" w:rsidRPr="003E6D19">
        <w:rPr>
          <w:sz w:val="28"/>
          <w:szCs w:val="28"/>
        </w:rPr>
        <w:t>даній</w:t>
      </w:r>
      <w:proofErr w:type="spellEnd"/>
      <w:r w:rsidR="00BE74A3" w:rsidRPr="003E6D19">
        <w:rPr>
          <w:sz w:val="28"/>
          <w:szCs w:val="28"/>
        </w:rPr>
        <w:t xml:space="preserve"> </w:t>
      </w:r>
      <w:proofErr w:type="spellStart"/>
      <w:r w:rsidR="00BE74A3" w:rsidRPr="003E6D19">
        <w:rPr>
          <w:sz w:val="28"/>
          <w:szCs w:val="28"/>
        </w:rPr>
        <w:t>земельній</w:t>
      </w:r>
      <w:proofErr w:type="spellEnd"/>
      <w:r w:rsidR="00BE74A3" w:rsidRPr="003E6D19">
        <w:rPr>
          <w:sz w:val="28"/>
          <w:szCs w:val="28"/>
        </w:rPr>
        <w:t xml:space="preserve"> </w:t>
      </w:r>
      <w:proofErr w:type="spellStart"/>
      <w:r w:rsidR="00BE74A3" w:rsidRPr="003E6D19">
        <w:rPr>
          <w:sz w:val="28"/>
          <w:szCs w:val="28"/>
        </w:rPr>
        <w:t>ділянці</w:t>
      </w:r>
      <w:proofErr w:type="spellEnd"/>
      <w:r w:rsidR="00BE74A3" w:rsidRPr="003E6D19">
        <w:rPr>
          <w:sz w:val="28"/>
          <w:szCs w:val="28"/>
        </w:rPr>
        <w:t xml:space="preserve"> на </w:t>
      </w:r>
      <w:proofErr w:type="spellStart"/>
      <w:r w:rsidR="00BE74A3" w:rsidRPr="003E6D19">
        <w:rPr>
          <w:sz w:val="28"/>
          <w:szCs w:val="28"/>
        </w:rPr>
        <w:t>території</w:t>
      </w:r>
      <w:proofErr w:type="spellEnd"/>
      <w:r w:rsidR="00BE74A3" w:rsidRPr="003E6D19">
        <w:rPr>
          <w:sz w:val="28"/>
          <w:szCs w:val="28"/>
        </w:rPr>
        <w:t xml:space="preserve"> </w:t>
      </w:r>
      <w:proofErr w:type="spellStart"/>
      <w:r w:rsidR="00BE74A3" w:rsidRPr="003E6D19">
        <w:rPr>
          <w:sz w:val="28"/>
          <w:szCs w:val="28"/>
        </w:rPr>
        <w:t>Бобровицької</w:t>
      </w:r>
      <w:proofErr w:type="spellEnd"/>
      <w:r w:rsidR="00BE74A3" w:rsidRPr="003E6D19">
        <w:rPr>
          <w:sz w:val="28"/>
          <w:szCs w:val="28"/>
        </w:rPr>
        <w:t xml:space="preserve"> </w:t>
      </w:r>
      <w:proofErr w:type="spellStart"/>
      <w:r w:rsidR="00BE74A3" w:rsidRPr="003E6D19">
        <w:rPr>
          <w:sz w:val="28"/>
          <w:szCs w:val="28"/>
        </w:rPr>
        <w:t>міської</w:t>
      </w:r>
      <w:proofErr w:type="spellEnd"/>
      <w:r w:rsidR="00BE74A3" w:rsidRPr="003E6D19">
        <w:rPr>
          <w:sz w:val="28"/>
          <w:szCs w:val="28"/>
        </w:rPr>
        <w:t xml:space="preserve"> ради, </w:t>
      </w:r>
      <w:proofErr w:type="spellStart"/>
      <w:r w:rsidR="00BE74A3" w:rsidRPr="003E6D19">
        <w:rPr>
          <w:sz w:val="28"/>
          <w:szCs w:val="28"/>
        </w:rPr>
        <w:t>Бобровицького</w:t>
      </w:r>
      <w:proofErr w:type="spellEnd"/>
      <w:r w:rsidR="00BE74A3" w:rsidRPr="003E6D19">
        <w:rPr>
          <w:sz w:val="28"/>
          <w:szCs w:val="28"/>
        </w:rPr>
        <w:t xml:space="preserve"> району, </w:t>
      </w:r>
      <w:proofErr w:type="spellStart"/>
      <w:r w:rsidR="00BE74A3" w:rsidRPr="003E6D19">
        <w:rPr>
          <w:sz w:val="28"/>
          <w:szCs w:val="28"/>
        </w:rPr>
        <w:t>Чернігівської</w:t>
      </w:r>
      <w:proofErr w:type="spellEnd"/>
      <w:r w:rsidR="00BE74A3" w:rsidRPr="003E6D19">
        <w:rPr>
          <w:sz w:val="28"/>
          <w:szCs w:val="28"/>
        </w:rPr>
        <w:t xml:space="preserve"> </w:t>
      </w:r>
      <w:proofErr w:type="spellStart"/>
      <w:r w:rsidR="00BE74A3" w:rsidRPr="003E6D19">
        <w:rPr>
          <w:sz w:val="28"/>
          <w:szCs w:val="28"/>
        </w:rPr>
        <w:t>області</w:t>
      </w:r>
      <w:proofErr w:type="spellEnd"/>
      <w:r w:rsidR="00D76D04" w:rsidRPr="003E6D19">
        <w:rPr>
          <w:sz w:val="28"/>
          <w:szCs w:val="28"/>
          <w:lang w:val="uk-UA"/>
        </w:rPr>
        <w:t>, доповідач:</w:t>
      </w:r>
      <w:r w:rsidR="00600085" w:rsidRPr="003E6D19">
        <w:rPr>
          <w:sz w:val="28"/>
          <w:szCs w:val="28"/>
          <w:lang w:val="uk-UA"/>
        </w:rPr>
        <w:t xml:space="preserve"> </w:t>
      </w:r>
      <w:proofErr w:type="spellStart"/>
      <w:r w:rsidR="003E6D19" w:rsidRPr="003E6D19">
        <w:rPr>
          <w:sz w:val="28"/>
          <w:szCs w:val="28"/>
          <w:lang w:val="uk-UA"/>
        </w:rPr>
        <w:t>Чечета</w:t>
      </w:r>
      <w:proofErr w:type="spellEnd"/>
      <w:r w:rsidR="003E6D19" w:rsidRPr="003E6D19">
        <w:rPr>
          <w:sz w:val="28"/>
          <w:szCs w:val="28"/>
          <w:lang w:val="uk-UA"/>
        </w:rPr>
        <w:t xml:space="preserve"> М. О</w:t>
      </w:r>
      <w:r w:rsidR="002917DF" w:rsidRPr="003E6D19">
        <w:rPr>
          <w:sz w:val="28"/>
          <w:szCs w:val="28"/>
          <w:lang w:val="uk-UA"/>
        </w:rPr>
        <w:t>.</w:t>
      </w:r>
    </w:p>
    <w:p w14:paraId="2147EDB1" w14:textId="28F89A6F" w:rsidR="004A671F" w:rsidRPr="00A60147" w:rsidRDefault="0004685A" w:rsidP="004A671F">
      <w:pPr>
        <w:spacing w:after="240"/>
        <w:jc w:val="both"/>
        <w:rPr>
          <w:sz w:val="28"/>
          <w:szCs w:val="28"/>
          <w:lang w:val="uk-UA"/>
        </w:rPr>
      </w:pPr>
      <w:r w:rsidRPr="00A60147">
        <w:rPr>
          <w:sz w:val="28"/>
          <w:szCs w:val="28"/>
          <w:lang w:val="uk-UA"/>
        </w:rPr>
        <w:t>3.</w:t>
      </w:r>
      <w:r w:rsidR="00F70D7E" w:rsidRPr="00A60147">
        <w:rPr>
          <w:sz w:val="28"/>
          <w:szCs w:val="28"/>
          <w:lang w:val="uk-UA"/>
        </w:rPr>
        <w:t xml:space="preserve"> </w:t>
      </w:r>
      <w:r w:rsidRPr="00A60147">
        <w:rPr>
          <w:sz w:val="28"/>
          <w:szCs w:val="28"/>
          <w:lang w:val="uk-UA"/>
        </w:rPr>
        <w:t xml:space="preserve">Про </w:t>
      </w:r>
      <w:proofErr w:type="spellStart"/>
      <w:r w:rsidR="003E6D19" w:rsidRPr="00A60147">
        <w:rPr>
          <w:sz w:val="28"/>
          <w:szCs w:val="28"/>
        </w:rPr>
        <w:t>Детальний</w:t>
      </w:r>
      <w:proofErr w:type="spellEnd"/>
      <w:r w:rsidR="003E6D19" w:rsidRPr="00A60147">
        <w:rPr>
          <w:sz w:val="28"/>
          <w:szCs w:val="28"/>
        </w:rPr>
        <w:t xml:space="preserve"> план </w:t>
      </w:r>
      <w:proofErr w:type="spellStart"/>
      <w:r w:rsidR="003E6D19" w:rsidRPr="00A60147">
        <w:rPr>
          <w:sz w:val="28"/>
          <w:szCs w:val="28"/>
        </w:rPr>
        <w:t>території</w:t>
      </w:r>
      <w:proofErr w:type="spellEnd"/>
      <w:r w:rsidR="003E6D19" w:rsidRPr="00A60147">
        <w:rPr>
          <w:sz w:val="28"/>
          <w:szCs w:val="28"/>
        </w:rPr>
        <w:t xml:space="preserve"> </w:t>
      </w:r>
      <w:proofErr w:type="spellStart"/>
      <w:r w:rsidR="003E6D19" w:rsidRPr="00A60147">
        <w:rPr>
          <w:sz w:val="28"/>
          <w:szCs w:val="28"/>
        </w:rPr>
        <w:t>земельної</w:t>
      </w:r>
      <w:proofErr w:type="spellEnd"/>
      <w:r w:rsidR="003E6D19" w:rsidRPr="00A60147">
        <w:rPr>
          <w:sz w:val="28"/>
          <w:szCs w:val="28"/>
        </w:rPr>
        <w:t xml:space="preserve"> </w:t>
      </w:r>
      <w:proofErr w:type="spellStart"/>
      <w:r w:rsidR="003E6D19" w:rsidRPr="00A60147">
        <w:rPr>
          <w:sz w:val="28"/>
          <w:szCs w:val="28"/>
        </w:rPr>
        <w:t>ділянки</w:t>
      </w:r>
      <w:proofErr w:type="spellEnd"/>
      <w:r w:rsidR="003E6D19" w:rsidRPr="00A60147">
        <w:rPr>
          <w:sz w:val="28"/>
          <w:szCs w:val="28"/>
        </w:rPr>
        <w:t xml:space="preserve"> для </w:t>
      </w:r>
      <w:proofErr w:type="spellStart"/>
      <w:r w:rsidR="003E6D19" w:rsidRPr="00A60147">
        <w:rPr>
          <w:sz w:val="28"/>
          <w:szCs w:val="28"/>
        </w:rPr>
        <w:t>будівництва</w:t>
      </w:r>
      <w:proofErr w:type="spellEnd"/>
      <w:r w:rsidR="003E6D19" w:rsidRPr="00A60147">
        <w:rPr>
          <w:sz w:val="28"/>
          <w:szCs w:val="28"/>
        </w:rPr>
        <w:t xml:space="preserve"> спортивного залу </w:t>
      </w:r>
      <w:proofErr w:type="spellStart"/>
      <w:r w:rsidR="003E6D19" w:rsidRPr="00A60147">
        <w:rPr>
          <w:sz w:val="28"/>
          <w:szCs w:val="28"/>
        </w:rPr>
        <w:t>Парафіївської</w:t>
      </w:r>
      <w:proofErr w:type="spellEnd"/>
      <w:r w:rsidR="003E6D19" w:rsidRPr="00A60147">
        <w:rPr>
          <w:sz w:val="28"/>
          <w:szCs w:val="28"/>
        </w:rPr>
        <w:t xml:space="preserve"> ЗОШ,  </w:t>
      </w:r>
      <w:proofErr w:type="spellStart"/>
      <w:r w:rsidR="003E6D19" w:rsidRPr="00A60147">
        <w:rPr>
          <w:sz w:val="28"/>
          <w:szCs w:val="28"/>
        </w:rPr>
        <w:t>загальною</w:t>
      </w:r>
      <w:proofErr w:type="spellEnd"/>
      <w:r w:rsidR="003E6D19" w:rsidRPr="00A60147">
        <w:rPr>
          <w:sz w:val="28"/>
          <w:szCs w:val="28"/>
        </w:rPr>
        <w:t xml:space="preserve"> </w:t>
      </w:r>
      <w:proofErr w:type="spellStart"/>
      <w:r w:rsidR="003E6D19" w:rsidRPr="00A60147">
        <w:rPr>
          <w:sz w:val="28"/>
          <w:szCs w:val="28"/>
        </w:rPr>
        <w:t>площею</w:t>
      </w:r>
      <w:proofErr w:type="spellEnd"/>
      <w:r w:rsidR="003E6D19" w:rsidRPr="00A60147">
        <w:rPr>
          <w:sz w:val="28"/>
          <w:szCs w:val="28"/>
        </w:rPr>
        <w:t xml:space="preserve"> 1,5741 га</w:t>
      </w:r>
      <w:r w:rsidR="00D35129" w:rsidRPr="00A60147">
        <w:rPr>
          <w:sz w:val="28"/>
          <w:szCs w:val="28"/>
          <w:lang w:val="uk-UA"/>
        </w:rPr>
        <w:t xml:space="preserve">, </w:t>
      </w:r>
      <w:r w:rsidR="00D76D04" w:rsidRPr="00A60147">
        <w:rPr>
          <w:sz w:val="28"/>
          <w:szCs w:val="28"/>
          <w:lang w:val="uk-UA"/>
        </w:rPr>
        <w:t>доповідач:</w:t>
      </w:r>
      <w:r w:rsidR="0001200C" w:rsidRPr="00A60147">
        <w:rPr>
          <w:sz w:val="28"/>
          <w:szCs w:val="28"/>
          <w:lang w:val="uk-UA"/>
        </w:rPr>
        <w:t xml:space="preserve"> </w:t>
      </w:r>
      <w:r w:rsidR="003E6D19" w:rsidRPr="00A60147">
        <w:rPr>
          <w:sz w:val="28"/>
          <w:szCs w:val="28"/>
          <w:lang w:val="uk-UA"/>
        </w:rPr>
        <w:t>Наливайко</w:t>
      </w:r>
      <w:r w:rsidR="00A60147" w:rsidRPr="00A60147">
        <w:rPr>
          <w:sz w:val="28"/>
          <w:szCs w:val="28"/>
          <w:lang w:val="uk-UA"/>
        </w:rPr>
        <w:t> </w:t>
      </w:r>
      <w:r w:rsidR="003E6D19" w:rsidRPr="00A60147">
        <w:rPr>
          <w:sz w:val="28"/>
          <w:szCs w:val="28"/>
          <w:lang w:val="uk-UA"/>
        </w:rPr>
        <w:t>П.</w:t>
      </w:r>
      <w:r w:rsidR="00A60147" w:rsidRPr="00A60147">
        <w:rPr>
          <w:sz w:val="28"/>
          <w:szCs w:val="28"/>
          <w:lang w:val="uk-UA"/>
        </w:rPr>
        <w:t> </w:t>
      </w:r>
      <w:r w:rsidR="003E6D19" w:rsidRPr="00A60147">
        <w:rPr>
          <w:sz w:val="28"/>
          <w:szCs w:val="28"/>
          <w:lang w:val="uk-UA"/>
        </w:rPr>
        <w:t>І.</w:t>
      </w:r>
    </w:p>
    <w:p w14:paraId="254682DB" w14:textId="438E83EE" w:rsidR="00A60147" w:rsidRPr="00A60147" w:rsidRDefault="002917DF" w:rsidP="00A60147">
      <w:pPr>
        <w:spacing w:after="240"/>
        <w:jc w:val="both"/>
        <w:rPr>
          <w:sz w:val="28"/>
          <w:szCs w:val="28"/>
          <w:lang w:val="uk-UA"/>
        </w:rPr>
      </w:pPr>
      <w:r w:rsidRPr="00A60147">
        <w:rPr>
          <w:sz w:val="28"/>
          <w:szCs w:val="28"/>
          <w:lang w:val="uk-UA"/>
        </w:rPr>
        <w:t xml:space="preserve">4. </w:t>
      </w:r>
      <w:r w:rsidR="00890B25" w:rsidRPr="00A60147">
        <w:rPr>
          <w:sz w:val="28"/>
          <w:szCs w:val="28"/>
          <w:lang w:val="uk-UA"/>
        </w:rPr>
        <w:t xml:space="preserve">Про </w:t>
      </w:r>
      <w:r w:rsidR="00A60147" w:rsidRPr="00A60147">
        <w:rPr>
          <w:sz w:val="28"/>
          <w:szCs w:val="28"/>
          <w:lang w:val="uk-UA"/>
        </w:rPr>
        <w:t xml:space="preserve">Генеральний план сіл </w:t>
      </w:r>
      <w:proofErr w:type="spellStart"/>
      <w:r w:rsidR="00A60147" w:rsidRPr="00A60147">
        <w:rPr>
          <w:sz w:val="28"/>
          <w:szCs w:val="28"/>
          <w:lang w:val="uk-UA"/>
        </w:rPr>
        <w:t>Піддубівка</w:t>
      </w:r>
      <w:proofErr w:type="spellEnd"/>
      <w:r w:rsidR="00A60147" w:rsidRPr="00A60147">
        <w:rPr>
          <w:sz w:val="28"/>
          <w:szCs w:val="28"/>
          <w:lang w:val="uk-UA"/>
        </w:rPr>
        <w:t>, Пологи,</w:t>
      </w:r>
      <w:r w:rsidR="007267FD">
        <w:rPr>
          <w:sz w:val="28"/>
          <w:szCs w:val="28"/>
          <w:lang w:val="uk-UA"/>
        </w:rPr>
        <w:t xml:space="preserve"> </w:t>
      </w:r>
      <w:r w:rsidR="00A60147" w:rsidRPr="00A60147">
        <w:rPr>
          <w:sz w:val="28"/>
          <w:szCs w:val="28"/>
          <w:lang w:val="uk-UA"/>
        </w:rPr>
        <w:t xml:space="preserve">Тарасівка </w:t>
      </w:r>
      <w:proofErr w:type="spellStart"/>
      <w:r w:rsidR="00A60147" w:rsidRPr="00A60147">
        <w:rPr>
          <w:sz w:val="28"/>
          <w:szCs w:val="28"/>
          <w:lang w:val="uk-UA"/>
        </w:rPr>
        <w:t>Піддубівської</w:t>
      </w:r>
      <w:proofErr w:type="spellEnd"/>
      <w:r w:rsidR="00A60147" w:rsidRPr="00A60147">
        <w:rPr>
          <w:sz w:val="28"/>
          <w:szCs w:val="28"/>
          <w:lang w:val="uk-UA"/>
        </w:rPr>
        <w:t xml:space="preserve"> сільської ради Прилуцького району Чернігівської області » та « План зонування території (</w:t>
      </w:r>
      <w:proofErr w:type="spellStart"/>
      <w:r w:rsidR="00A60147" w:rsidRPr="00A60147">
        <w:rPr>
          <w:sz w:val="28"/>
          <w:szCs w:val="28"/>
          <w:lang w:val="uk-UA"/>
        </w:rPr>
        <w:t>Зонінг</w:t>
      </w:r>
      <w:proofErr w:type="spellEnd"/>
      <w:r w:rsidR="00A60147" w:rsidRPr="00A60147">
        <w:rPr>
          <w:sz w:val="28"/>
          <w:szCs w:val="28"/>
          <w:lang w:val="uk-UA"/>
        </w:rPr>
        <w:t xml:space="preserve">) сіл </w:t>
      </w:r>
      <w:proofErr w:type="spellStart"/>
      <w:r w:rsidR="00A60147" w:rsidRPr="00A60147">
        <w:rPr>
          <w:sz w:val="28"/>
          <w:szCs w:val="28"/>
          <w:lang w:val="uk-UA"/>
        </w:rPr>
        <w:t>Піддубівка</w:t>
      </w:r>
      <w:proofErr w:type="spellEnd"/>
      <w:r w:rsidR="00A60147" w:rsidRPr="00A60147">
        <w:rPr>
          <w:sz w:val="28"/>
          <w:szCs w:val="28"/>
          <w:lang w:val="uk-UA"/>
        </w:rPr>
        <w:t xml:space="preserve">, </w:t>
      </w:r>
      <w:proofErr w:type="spellStart"/>
      <w:r w:rsidR="00A60147" w:rsidRPr="00A60147">
        <w:rPr>
          <w:sz w:val="28"/>
          <w:szCs w:val="28"/>
          <w:lang w:val="uk-UA"/>
        </w:rPr>
        <w:t>Пологи,Тарасівка</w:t>
      </w:r>
      <w:proofErr w:type="spellEnd"/>
      <w:r w:rsidR="00A60147" w:rsidRPr="00A60147">
        <w:rPr>
          <w:sz w:val="28"/>
          <w:szCs w:val="28"/>
          <w:lang w:val="uk-UA"/>
        </w:rPr>
        <w:t xml:space="preserve"> Прилуцького району Чернігівської області</w:t>
      </w:r>
      <w:r w:rsidR="00CE0C43" w:rsidRPr="00A60147">
        <w:rPr>
          <w:sz w:val="28"/>
          <w:szCs w:val="28"/>
          <w:lang w:val="uk-UA"/>
        </w:rPr>
        <w:t xml:space="preserve">, доповідач: </w:t>
      </w:r>
      <w:proofErr w:type="spellStart"/>
      <w:r w:rsidR="00A60147" w:rsidRPr="00A60147">
        <w:rPr>
          <w:sz w:val="28"/>
          <w:szCs w:val="28"/>
          <w:shd w:val="clear" w:color="auto" w:fill="FFFFFF"/>
          <w:lang w:val="uk-UA"/>
        </w:rPr>
        <w:t>Толмачова</w:t>
      </w:r>
      <w:proofErr w:type="spellEnd"/>
      <w:r w:rsidR="00A60147" w:rsidRPr="00A60147">
        <w:rPr>
          <w:sz w:val="28"/>
          <w:szCs w:val="28"/>
          <w:shd w:val="clear" w:color="auto" w:fill="FFFFFF"/>
          <w:lang w:val="uk-UA"/>
        </w:rPr>
        <w:t xml:space="preserve"> Ю. М., </w:t>
      </w:r>
      <w:r w:rsidR="00A60147" w:rsidRPr="00A60147">
        <w:rPr>
          <w:sz w:val="28"/>
          <w:szCs w:val="28"/>
          <w:lang w:val="uk-UA"/>
        </w:rPr>
        <w:t xml:space="preserve">співдоповідачі:  </w:t>
      </w:r>
      <w:proofErr w:type="spellStart"/>
      <w:r w:rsidR="00A60147" w:rsidRPr="00A60147">
        <w:rPr>
          <w:sz w:val="28"/>
          <w:szCs w:val="28"/>
          <w:lang w:val="uk-UA"/>
        </w:rPr>
        <w:t>Пальчук</w:t>
      </w:r>
      <w:proofErr w:type="spellEnd"/>
      <w:r w:rsidR="00A60147" w:rsidRPr="00A60147">
        <w:rPr>
          <w:sz w:val="28"/>
          <w:szCs w:val="28"/>
          <w:lang w:val="uk-UA"/>
        </w:rPr>
        <w:t xml:space="preserve"> М. В., </w:t>
      </w:r>
      <w:proofErr w:type="spellStart"/>
      <w:r w:rsidR="00A60147" w:rsidRPr="00A60147">
        <w:rPr>
          <w:sz w:val="28"/>
          <w:szCs w:val="28"/>
          <w:lang w:val="uk-UA"/>
        </w:rPr>
        <w:t>Патиченко</w:t>
      </w:r>
      <w:proofErr w:type="spellEnd"/>
      <w:r w:rsidR="00A60147" w:rsidRPr="00A60147">
        <w:rPr>
          <w:sz w:val="28"/>
          <w:szCs w:val="28"/>
          <w:lang w:val="uk-UA"/>
        </w:rPr>
        <w:t xml:space="preserve"> О. М.</w:t>
      </w:r>
    </w:p>
    <w:p w14:paraId="4048AE50" w14:textId="03D8CC14" w:rsidR="00A60147" w:rsidRDefault="00CE0C43" w:rsidP="00A60147">
      <w:pPr>
        <w:spacing w:after="240"/>
        <w:jc w:val="both"/>
        <w:rPr>
          <w:sz w:val="28"/>
          <w:szCs w:val="28"/>
          <w:lang w:val="uk-UA"/>
        </w:rPr>
      </w:pPr>
      <w:r w:rsidRPr="00A60147">
        <w:rPr>
          <w:sz w:val="28"/>
          <w:szCs w:val="28"/>
          <w:lang w:val="uk-UA"/>
        </w:rPr>
        <w:t xml:space="preserve">5. Про </w:t>
      </w:r>
      <w:r w:rsidR="00A60147" w:rsidRPr="00A60147">
        <w:rPr>
          <w:rFonts w:eastAsia="Calibri"/>
          <w:sz w:val="28"/>
          <w:szCs w:val="28"/>
          <w:lang w:val="uk-UA"/>
        </w:rPr>
        <w:t xml:space="preserve">Генеральний план села Переволочна </w:t>
      </w:r>
      <w:proofErr w:type="spellStart"/>
      <w:r w:rsidR="00A60147" w:rsidRPr="00A60147">
        <w:rPr>
          <w:rFonts w:eastAsia="Calibri"/>
          <w:sz w:val="28"/>
          <w:szCs w:val="28"/>
          <w:lang w:val="uk-UA"/>
        </w:rPr>
        <w:t>Переволочнянської</w:t>
      </w:r>
      <w:proofErr w:type="spellEnd"/>
      <w:r w:rsidR="00A60147" w:rsidRPr="00A60147">
        <w:rPr>
          <w:rFonts w:eastAsia="Calibri"/>
          <w:sz w:val="28"/>
          <w:szCs w:val="28"/>
          <w:lang w:val="uk-UA"/>
        </w:rPr>
        <w:t xml:space="preserve"> сільської ради Прилуцького району Чернігівської області» та «План зонування    території (</w:t>
      </w:r>
      <w:proofErr w:type="spellStart"/>
      <w:r w:rsidR="00A60147" w:rsidRPr="00A60147">
        <w:rPr>
          <w:rFonts w:eastAsia="Calibri"/>
          <w:sz w:val="28"/>
          <w:szCs w:val="28"/>
          <w:lang w:val="uk-UA"/>
        </w:rPr>
        <w:t>Зонінг</w:t>
      </w:r>
      <w:proofErr w:type="spellEnd"/>
      <w:r w:rsidR="00A60147" w:rsidRPr="00A60147">
        <w:rPr>
          <w:rFonts w:eastAsia="Calibri"/>
          <w:sz w:val="28"/>
          <w:szCs w:val="28"/>
          <w:lang w:val="uk-UA"/>
        </w:rPr>
        <w:t>) села Переволочна Прилуцького району Чернігівської області</w:t>
      </w:r>
      <w:r w:rsidR="00C35EC5" w:rsidRPr="00A60147">
        <w:rPr>
          <w:sz w:val="28"/>
          <w:szCs w:val="28"/>
          <w:lang w:val="uk-UA"/>
        </w:rPr>
        <w:t xml:space="preserve">, доповідач: </w:t>
      </w:r>
      <w:proofErr w:type="spellStart"/>
      <w:r w:rsidR="00A60147" w:rsidRPr="00A60147">
        <w:rPr>
          <w:sz w:val="28"/>
          <w:szCs w:val="28"/>
          <w:shd w:val="clear" w:color="auto" w:fill="FFFFFF"/>
          <w:lang w:val="uk-UA"/>
        </w:rPr>
        <w:t>Толмачова</w:t>
      </w:r>
      <w:proofErr w:type="spellEnd"/>
      <w:r w:rsidR="00A60147" w:rsidRPr="00A60147">
        <w:rPr>
          <w:sz w:val="28"/>
          <w:szCs w:val="28"/>
          <w:shd w:val="clear" w:color="auto" w:fill="FFFFFF"/>
          <w:lang w:val="uk-UA"/>
        </w:rPr>
        <w:t xml:space="preserve"> Ю. М., </w:t>
      </w:r>
      <w:r w:rsidR="00A60147" w:rsidRPr="00A60147">
        <w:rPr>
          <w:sz w:val="28"/>
          <w:szCs w:val="28"/>
          <w:lang w:val="uk-UA"/>
        </w:rPr>
        <w:t xml:space="preserve">співдоповідачі:  </w:t>
      </w:r>
      <w:proofErr w:type="spellStart"/>
      <w:r w:rsidR="00A60147" w:rsidRPr="00A60147">
        <w:rPr>
          <w:sz w:val="28"/>
          <w:szCs w:val="28"/>
          <w:lang w:val="uk-UA"/>
        </w:rPr>
        <w:t>Пальчук</w:t>
      </w:r>
      <w:proofErr w:type="spellEnd"/>
      <w:r w:rsidR="00A60147" w:rsidRPr="00A60147">
        <w:rPr>
          <w:sz w:val="28"/>
          <w:szCs w:val="28"/>
          <w:lang w:val="uk-UA"/>
        </w:rPr>
        <w:t xml:space="preserve"> М. В., </w:t>
      </w:r>
      <w:proofErr w:type="spellStart"/>
      <w:r w:rsidR="00A60147" w:rsidRPr="00A60147">
        <w:rPr>
          <w:sz w:val="28"/>
          <w:szCs w:val="28"/>
          <w:lang w:val="uk-UA"/>
        </w:rPr>
        <w:t>Патиченко</w:t>
      </w:r>
      <w:proofErr w:type="spellEnd"/>
      <w:r w:rsidR="00A60147" w:rsidRPr="00A60147">
        <w:rPr>
          <w:sz w:val="28"/>
          <w:szCs w:val="28"/>
          <w:lang w:val="uk-UA"/>
        </w:rPr>
        <w:t xml:space="preserve"> О. М.</w:t>
      </w:r>
    </w:p>
    <w:p w14:paraId="1118B174" w14:textId="047AEC48" w:rsidR="00C35EC5" w:rsidRPr="00A60147" w:rsidRDefault="00CE0C43" w:rsidP="008147E4">
      <w:pPr>
        <w:jc w:val="both"/>
        <w:rPr>
          <w:sz w:val="28"/>
          <w:szCs w:val="28"/>
          <w:lang w:val="uk-UA"/>
        </w:rPr>
      </w:pPr>
      <w:r w:rsidRPr="00A60147">
        <w:rPr>
          <w:sz w:val="28"/>
          <w:szCs w:val="28"/>
          <w:lang w:val="uk-UA"/>
        </w:rPr>
        <w:t xml:space="preserve">6. Про </w:t>
      </w:r>
      <w:r w:rsidR="00A60147">
        <w:rPr>
          <w:sz w:val="28"/>
          <w:szCs w:val="28"/>
          <w:lang w:val="uk-UA"/>
        </w:rPr>
        <w:t>п</w:t>
      </w:r>
      <w:r w:rsidR="00A60147" w:rsidRPr="00A60147">
        <w:rPr>
          <w:sz w:val="28"/>
          <w:szCs w:val="28"/>
          <w:lang w:val="uk-UA"/>
        </w:rPr>
        <w:t>роект Реконструкції існуючої будівлі кафетерію з банкетним залом по вул. Гоголя, 17 м. Ніжин, Чернігівської області</w:t>
      </w:r>
      <w:r w:rsidR="00C35EC5" w:rsidRPr="00A60147">
        <w:rPr>
          <w:sz w:val="28"/>
          <w:szCs w:val="28"/>
          <w:lang w:val="uk-UA"/>
        </w:rPr>
        <w:t xml:space="preserve">, доповідач: </w:t>
      </w:r>
      <w:r w:rsidR="00A60147" w:rsidRPr="00A60147">
        <w:rPr>
          <w:sz w:val="28"/>
          <w:szCs w:val="28"/>
          <w:lang w:val="uk-UA"/>
        </w:rPr>
        <w:t>Даниленко О. М.</w:t>
      </w:r>
    </w:p>
    <w:p w14:paraId="7B5C6DDA" w14:textId="77777777" w:rsidR="00716B3B" w:rsidRPr="00C17548" w:rsidRDefault="00716B3B" w:rsidP="002A6EF8">
      <w:pPr>
        <w:jc w:val="both"/>
        <w:rPr>
          <w:b/>
          <w:color w:val="FF0000"/>
          <w:sz w:val="28"/>
          <w:szCs w:val="28"/>
          <w:lang w:val="uk-UA"/>
        </w:rPr>
      </w:pPr>
    </w:p>
    <w:p w14:paraId="23EF45AC" w14:textId="77777777" w:rsidR="001C7864" w:rsidRPr="00EC402D" w:rsidRDefault="0020288A" w:rsidP="002A6EF8">
      <w:pPr>
        <w:jc w:val="both"/>
        <w:rPr>
          <w:b/>
          <w:sz w:val="28"/>
          <w:szCs w:val="28"/>
          <w:lang w:val="uk-UA"/>
        </w:rPr>
      </w:pPr>
      <w:r w:rsidRPr="00EC402D">
        <w:rPr>
          <w:b/>
          <w:sz w:val="28"/>
          <w:szCs w:val="28"/>
          <w:lang w:val="uk-UA"/>
        </w:rPr>
        <w:t>1. СЛУХАЛИ:</w:t>
      </w:r>
    </w:p>
    <w:p w14:paraId="2D50AC88" w14:textId="0BFC4C53" w:rsidR="00C45B2F" w:rsidRPr="00EC402D" w:rsidRDefault="00EC402D" w:rsidP="00EC402D">
      <w:pPr>
        <w:ind w:firstLine="567"/>
        <w:jc w:val="both"/>
        <w:rPr>
          <w:sz w:val="28"/>
          <w:szCs w:val="28"/>
          <w:lang w:val="uk-UA"/>
        </w:rPr>
      </w:pPr>
      <w:r w:rsidRPr="00EC402D">
        <w:rPr>
          <w:sz w:val="28"/>
          <w:szCs w:val="28"/>
          <w:lang w:val="uk-UA"/>
        </w:rPr>
        <w:t>Воробйова Т. В.</w:t>
      </w:r>
      <w:r w:rsidR="002917DF" w:rsidRPr="00EC402D">
        <w:rPr>
          <w:sz w:val="28"/>
          <w:szCs w:val="28"/>
          <w:lang w:val="uk-UA"/>
        </w:rPr>
        <w:t xml:space="preserve"> </w:t>
      </w:r>
      <w:r w:rsidR="0020288A" w:rsidRPr="00EC402D">
        <w:rPr>
          <w:sz w:val="28"/>
          <w:szCs w:val="28"/>
          <w:lang w:val="uk-UA"/>
        </w:rPr>
        <w:t xml:space="preserve">– представлена </w:t>
      </w:r>
      <w:proofErr w:type="spellStart"/>
      <w:r w:rsidR="00036B01" w:rsidRPr="00EC402D">
        <w:rPr>
          <w:sz w:val="28"/>
          <w:szCs w:val="28"/>
          <w:lang w:val="uk-UA"/>
        </w:rPr>
        <w:t>про</w:t>
      </w:r>
      <w:r w:rsidR="002C433C">
        <w:rPr>
          <w:sz w:val="28"/>
          <w:szCs w:val="28"/>
          <w:lang w:val="uk-UA"/>
        </w:rPr>
        <w:t>є</w:t>
      </w:r>
      <w:r w:rsidR="00036B01" w:rsidRPr="00EC402D">
        <w:rPr>
          <w:sz w:val="28"/>
          <w:szCs w:val="28"/>
          <w:lang w:val="uk-UA"/>
        </w:rPr>
        <w:t>ктна</w:t>
      </w:r>
      <w:proofErr w:type="spellEnd"/>
      <w:r w:rsidR="00036B01" w:rsidRPr="00EC402D">
        <w:rPr>
          <w:sz w:val="28"/>
          <w:szCs w:val="28"/>
          <w:lang w:val="uk-UA"/>
        </w:rPr>
        <w:t xml:space="preserve"> документація:</w:t>
      </w:r>
      <w:r w:rsidR="002917DF" w:rsidRPr="00EC402D">
        <w:rPr>
          <w:sz w:val="28"/>
          <w:szCs w:val="28"/>
          <w:lang w:val="uk-UA" w:bidi="uk-UA"/>
        </w:rPr>
        <w:t xml:space="preserve"> </w:t>
      </w:r>
      <w:r w:rsidR="002917DF" w:rsidRPr="00EC402D">
        <w:rPr>
          <w:sz w:val="28"/>
          <w:szCs w:val="28"/>
          <w:lang w:val="uk-UA"/>
        </w:rPr>
        <w:t>«</w:t>
      </w:r>
      <w:r w:rsidRPr="00EC402D">
        <w:rPr>
          <w:sz w:val="28"/>
          <w:szCs w:val="28"/>
          <w:lang w:val="uk-UA"/>
        </w:rPr>
        <w:t xml:space="preserve">Детальний план території земельної ділянки для будівництва та обслуговування будівель торгівлі за рахунок земельної ділянки, яка знаходиться в приватній власності </w:t>
      </w:r>
      <w:proofErr w:type="spellStart"/>
      <w:r w:rsidRPr="00EC402D">
        <w:rPr>
          <w:sz w:val="28"/>
          <w:szCs w:val="28"/>
          <w:lang w:val="uk-UA"/>
        </w:rPr>
        <w:lastRenderedPageBreak/>
        <w:t>Скрипець</w:t>
      </w:r>
      <w:proofErr w:type="spellEnd"/>
      <w:r w:rsidRPr="00EC402D">
        <w:rPr>
          <w:sz w:val="28"/>
          <w:szCs w:val="28"/>
          <w:lang w:val="uk-UA"/>
        </w:rPr>
        <w:t xml:space="preserve"> А.М. за </w:t>
      </w:r>
      <w:proofErr w:type="spellStart"/>
      <w:r w:rsidRPr="00EC402D">
        <w:rPr>
          <w:sz w:val="28"/>
          <w:szCs w:val="28"/>
          <w:lang w:val="uk-UA"/>
        </w:rPr>
        <w:t>адресою</w:t>
      </w:r>
      <w:proofErr w:type="spellEnd"/>
      <w:r w:rsidRPr="00EC402D">
        <w:rPr>
          <w:sz w:val="28"/>
          <w:szCs w:val="28"/>
          <w:lang w:val="uk-UA"/>
        </w:rPr>
        <w:t>: м.</w:t>
      </w:r>
      <w:r>
        <w:rPr>
          <w:sz w:val="28"/>
          <w:szCs w:val="28"/>
          <w:lang w:val="uk-UA"/>
        </w:rPr>
        <w:t> </w:t>
      </w:r>
      <w:r w:rsidRPr="00EC402D">
        <w:rPr>
          <w:sz w:val="28"/>
          <w:szCs w:val="28"/>
          <w:lang w:val="uk-UA"/>
        </w:rPr>
        <w:t>Носівка, Чернігівської обл., вул.Вокзальна,23</w:t>
      </w:r>
      <w:r w:rsidR="00716B3B" w:rsidRPr="00EC402D">
        <w:rPr>
          <w:sz w:val="28"/>
          <w:szCs w:val="28"/>
          <w:lang w:val="uk-UA"/>
        </w:rPr>
        <w:t xml:space="preserve">», розробник </w:t>
      </w:r>
      <w:r w:rsidRPr="00EC402D">
        <w:rPr>
          <w:sz w:val="28"/>
          <w:szCs w:val="28"/>
          <w:lang w:val="uk-UA"/>
        </w:rPr>
        <w:t>Архітектурна співавторська проектна організація «АСПО», м.</w:t>
      </w:r>
      <w:r>
        <w:rPr>
          <w:sz w:val="28"/>
          <w:szCs w:val="28"/>
          <w:lang w:val="uk-UA"/>
        </w:rPr>
        <w:t> </w:t>
      </w:r>
      <w:r w:rsidRPr="00EC402D">
        <w:rPr>
          <w:sz w:val="28"/>
          <w:szCs w:val="28"/>
          <w:lang w:val="uk-UA"/>
        </w:rPr>
        <w:t>Ніжин</w:t>
      </w:r>
      <w:r w:rsidR="00B0707D" w:rsidRPr="00EC402D">
        <w:rPr>
          <w:sz w:val="28"/>
          <w:szCs w:val="28"/>
          <w:lang w:val="uk-UA"/>
        </w:rPr>
        <w:t>.</w:t>
      </w:r>
    </w:p>
    <w:p w14:paraId="0AF7971B" w14:textId="77777777" w:rsidR="001F6A53" w:rsidRPr="00EC402D" w:rsidRDefault="0020288A" w:rsidP="001F6A53">
      <w:pPr>
        <w:pStyle w:val="a6"/>
        <w:rPr>
          <w:b/>
        </w:rPr>
      </w:pPr>
      <w:r w:rsidRPr="00EC402D">
        <w:rPr>
          <w:b/>
        </w:rPr>
        <w:t>ВИСТУПИЛИ:</w:t>
      </w:r>
    </w:p>
    <w:p w14:paraId="576C950A" w14:textId="1269839D" w:rsidR="00AC68B7" w:rsidRPr="00EC402D" w:rsidRDefault="00716B3B" w:rsidP="001F6A53">
      <w:pPr>
        <w:pStyle w:val="a6"/>
      </w:pPr>
      <w:r w:rsidRPr="00EC402D">
        <w:t>Травка-Бабенко Ю.В.</w:t>
      </w:r>
      <w:r w:rsidR="00EC402D" w:rsidRPr="00EC402D">
        <w:t>, Мазур Т. Г.</w:t>
      </w:r>
    </w:p>
    <w:p w14:paraId="7B9E7D3E" w14:textId="77777777" w:rsidR="001F6A53" w:rsidRPr="005F6409" w:rsidRDefault="001F6A53" w:rsidP="001F6A53">
      <w:pPr>
        <w:rPr>
          <w:sz w:val="28"/>
          <w:szCs w:val="28"/>
          <w:lang w:val="uk-UA"/>
        </w:rPr>
      </w:pPr>
    </w:p>
    <w:p w14:paraId="0A37A0D9" w14:textId="77777777" w:rsidR="00DA4771" w:rsidRPr="005F6409" w:rsidRDefault="0020288A" w:rsidP="002A6EF8">
      <w:pPr>
        <w:jc w:val="both"/>
        <w:rPr>
          <w:b/>
          <w:sz w:val="28"/>
          <w:szCs w:val="28"/>
          <w:lang w:val="uk-UA"/>
        </w:rPr>
      </w:pPr>
      <w:r w:rsidRPr="005F6409">
        <w:rPr>
          <w:b/>
          <w:sz w:val="28"/>
          <w:szCs w:val="28"/>
          <w:lang w:val="uk-UA"/>
        </w:rPr>
        <w:t>У</w:t>
      </w:r>
      <w:r w:rsidRPr="005F6409">
        <w:rPr>
          <w:b/>
          <w:caps/>
          <w:sz w:val="28"/>
          <w:szCs w:val="28"/>
          <w:lang w:val="uk-UA"/>
        </w:rPr>
        <w:t>хвалили</w:t>
      </w:r>
      <w:r w:rsidRPr="005F6409">
        <w:rPr>
          <w:b/>
          <w:sz w:val="28"/>
          <w:szCs w:val="28"/>
          <w:lang w:val="uk-UA"/>
        </w:rPr>
        <w:t xml:space="preserve">: </w:t>
      </w:r>
    </w:p>
    <w:p w14:paraId="56896152" w14:textId="1194FF2E" w:rsidR="005F6409" w:rsidRPr="005F6409" w:rsidRDefault="00F14F4E" w:rsidP="00AD6920">
      <w:pPr>
        <w:pStyle w:val="ac"/>
        <w:numPr>
          <w:ilvl w:val="0"/>
          <w:numId w:val="1"/>
        </w:numPr>
        <w:spacing w:after="0" w:line="240" w:lineRule="auto"/>
        <w:ind w:left="0" w:firstLine="0"/>
        <w:jc w:val="both"/>
        <w:rPr>
          <w:rFonts w:ascii="Times New Roman" w:hAnsi="Times New Roman"/>
          <w:b/>
          <w:sz w:val="28"/>
          <w:szCs w:val="28"/>
        </w:rPr>
      </w:pPr>
      <w:r w:rsidRPr="005F6409">
        <w:rPr>
          <w:rFonts w:ascii="Times New Roman" w:hAnsi="Times New Roman"/>
          <w:sz w:val="28"/>
          <w:szCs w:val="28"/>
        </w:rPr>
        <w:t xml:space="preserve">Розробнику </w:t>
      </w:r>
      <w:proofErr w:type="spellStart"/>
      <w:r w:rsidRPr="005F6409">
        <w:rPr>
          <w:rFonts w:ascii="Times New Roman" w:hAnsi="Times New Roman"/>
          <w:sz w:val="28"/>
          <w:szCs w:val="28"/>
        </w:rPr>
        <w:t>про</w:t>
      </w:r>
      <w:r w:rsidR="002C433C">
        <w:rPr>
          <w:rFonts w:ascii="Times New Roman" w:hAnsi="Times New Roman"/>
          <w:sz w:val="28"/>
          <w:szCs w:val="28"/>
        </w:rPr>
        <w:t>є</w:t>
      </w:r>
      <w:r w:rsidRPr="005F6409">
        <w:rPr>
          <w:rFonts w:ascii="Times New Roman" w:hAnsi="Times New Roman"/>
          <w:sz w:val="28"/>
          <w:szCs w:val="28"/>
        </w:rPr>
        <w:t>ктної</w:t>
      </w:r>
      <w:proofErr w:type="spellEnd"/>
      <w:r w:rsidRPr="005F6409">
        <w:rPr>
          <w:rFonts w:ascii="Times New Roman" w:hAnsi="Times New Roman"/>
          <w:sz w:val="28"/>
          <w:szCs w:val="28"/>
        </w:rPr>
        <w:t xml:space="preserve"> документації</w:t>
      </w:r>
      <w:r w:rsidR="005F6409" w:rsidRPr="005F6409">
        <w:rPr>
          <w:rFonts w:ascii="Times New Roman" w:hAnsi="Times New Roman"/>
          <w:sz w:val="28"/>
          <w:szCs w:val="28"/>
        </w:rPr>
        <w:t>:</w:t>
      </w:r>
    </w:p>
    <w:p w14:paraId="0E586743" w14:textId="273C032F" w:rsidR="005F6409" w:rsidRPr="005F6409" w:rsidRDefault="005F6409" w:rsidP="00AD6920">
      <w:pPr>
        <w:pStyle w:val="ac"/>
        <w:numPr>
          <w:ilvl w:val="0"/>
          <w:numId w:val="2"/>
        </w:numPr>
        <w:spacing w:after="0" w:line="240" w:lineRule="auto"/>
        <w:ind w:left="0" w:firstLine="0"/>
        <w:jc w:val="both"/>
        <w:rPr>
          <w:rFonts w:ascii="Times New Roman" w:hAnsi="Times New Roman"/>
          <w:b/>
          <w:sz w:val="28"/>
          <w:szCs w:val="28"/>
        </w:rPr>
      </w:pPr>
      <w:proofErr w:type="spellStart"/>
      <w:r w:rsidRPr="005F6409">
        <w:rPr>
          <w:rFonts w:ascii="Times New Roman" w:hAnsi="Times New Roman"/>
          <w:sz w:val="28"/>
          <w:szCs w:val="28"/>
        </w:rPr>
        <w:t>внести</w:t>
      </w:r>
      <w:proofErr w:type="spellEnd"/>
      <w:r w:rsidRPr="005F6409">
        <w:rPr>
          <w:rFonts w:ascii="Times New Roman" w:hAnsi="Times New Roman"/>
          <w:sz w:val="28"/>
          <w:szCs w:val="28"/>
        </w:rPr>
        <w:t xml:space="preserve"> зміни у пояснювальну та графічну частини щодо паркування т</w:t>
      </w:r>
      <w:r>
        <w:rPr>
          <w:rFonts w:ascii="Times New Roman" w:hAnsi="Times New Roman"/>
          <w:sz w:val="28"/>
          <w:szCs w:val="28"/>
        </w:rPr>
        <w:t>р</w:t>
      </w:r>
      <w:r w:rsidRPr="005F6409">
        <w:rPr>
          <w:rFonts w:ascii="Times New Roman" w:hAnsi="Times New Roman"/>
          <w:sz w:val="28"/>
          <w:szCs w:val="28"/>
        </w:rPr>
        <w:t>анспорту;</w:t>
      </w:r>
    </w:p>
    <w:p w14:paraId="33DC60FE" w14:textId="7A908D16" w:rsidR="005F6409" w:rsidRPr="005F6409" w:rsidRDefault="005F6409" w:rsidP="00AD6920">
      <w:pPr>
        <w:pStyle w:val="ac"/>
        <w:numPr>
          <w:ilvl w:val="0"/>
          <w:numId w:val="2"/>
        </w:numPr>
        <w:spacing w:line="240" w:lineRule="auto"/>
        <w:ind w:left="0" w:firstLine="0"/>
        <w:jc w:val="both"/>
        <w:rPr>
          <w:rFonts w:ascii="Times New Roman" w:hAnsi="Times New Roman"/>
          <w:b/>
          <w:sz w:val="28"/>
          <w:szCs w:val="28"/>
        </w:rPr>
      </w:pPr>
      <w:r w:rsidRPr="005F6409">
        <w:rPr>
          <w:rFonts w:ascii="Times New Roman" w:hAnsi="Times New Roman"/>
          <w:sz w:val="28"/>
          <w:szCs w:val="28"/>
        </w:rPr>
        <w:t>с</w:t>
      </w:r>
      <w:r w:rsidR="00F14F4E" w:rsidRPr="005F6409">
        <w:rPr>
          <w:rFonts w:ascii="Times New Roman" w:hAnsi="Times New Roman"/>
          <w:sz w:val="28"/>
          <w:szCs w:val="28"/>
        </w:rPr>
        <w:t>класти реєстр відповідей на усні</w:t>
      </w:r>
      <w:r w:rsidR="003D4818">
        <w:rPr>
          <w:rFonts w:ascii="Times New Roman" w:hAnsi="Times New Roman"/>
          <w:sz w:val="28"/>
          <w:szCs w:val="28"/>
        </w:rPr>
        <w:t xml:space="preserve"> та письмові</w:t>
      </w:r>
      <w:r w:rsidR="00F14F4E" w:rsidRPr="005F6409">
        <w:rPr>
          <w:rFonts w:ascii="Times New Roman" w:hAnsi="Times New Roman"/>
          <w:sz w:val="28"/>
          <w:szCs w:val="28"/>
        </w:rPr>
        <w:t xml:space="preserve"> зауваження</w:t>
      </w:r>
      <w:r w:rsidR="005E05B1" w:rsidRPr="005F6409">
        <w:rPr>
          <w:rFonts w:ascii="Times New Roman" w:hAnsi="Times New Roman"/>
          <w:sz w:val="28"/>
          <w:szCs w:val="28"/>
        </w:rPr>
        <w:t xml:space="preserve"> членів обласної архітектурно-містобудівної ради</w:t>
      </w:r>
      <w:r w:rsidR="00F14F4E" w:rsidRPr="005F6409">
        <w:rPr>
          <w:rFonts w:ascii="Times New Roman" w:hAnsi="Times New Roman"/>
          <w:sz w:val="28"/>
          <w:szCs w:val="28"/>
        </w:rPr>
        <w:t xml:space="preserve">. </w:t>
      </w:r>
    </w:p>
    <w:p w14:paraId="132258E9" w14:textId="5E62C16D" w:rsidR="00B0707D" w:rsidRPr="005F6409" w:rsidRDefault="005F6409" w:rsidP="00AD6920">
      <w:pPr>
        <w:pStyle w:val="ac"/>
        <w:numPr>
          <w:ilvl w:val="0"/>
          <w:numId w:val="1"/>
        </w:numPr>
        <w:ind w:left="0" w:firstLine="0"/>
        <w:jc w:val="both"/>
        <w:rPr>
          <w:rFonts w:ascii="Times New Roman" w:hAnsi="Times New Roman"/>
          <w:b/>
          <w:sz w:val="28"/>
          <w:szCs w:val="28"/>
        </w:rPr>
      </w:pPr>
      <w:r w:rsidRPr="005F6409">
        <w:rPr>
          <w:rFonts w:ascii="Times New Roman" w:hAnsi="Times New Roman"/>
          <w:sz w:val="28"/>
          <w:szCs w:val="28"/>
        </w:rPr>
        <w:t>Після усунення зауважень р</w:t>
      </w:r>
      <w:r w:rsidR="00716B3B" w:rsidRPr="005F6409">
        <w:rPr>
          <w:rFonts w:ascii="Times New Roman" w:hAnsi="Times New Roman"/>
          <w:sz w:val="28"/>
          <w:szCs w:val="28"/>
        </w:rPr>
        <w:t>екомендувати до затвердження містобудівну документацію:</w:t>
      </w:r>
      <w:r w:rsidR="00B0707D" w:rsidRPr="005F6409">
        <w:rPr>
          <w:rFonts w:ascii="Times New Roman" w:hAnsi="Times New Roman"/>
          <w:sz w:val="28"/>
          <w:szCs w:val="28"/>
        </w:rPr>
        <w:t xml:space="preserve"> </w:t>
      </w:r>
      <w:r w:rsidR="00F14F4E" w:rsidRPr="005F6409">
        <w:rPr>
          <w:rFonts w:ascii="Times New Roman" w:hAnsi="Times New Roman"/>
          <w:sz w:val="28"/>
          <w:szCs w:val="28"/>
        </w:rPr>
        <w:t xml:space="preserve">«Детальний план території земельної ділянки для будівництва та обслуговування будівель торгівлі за рахунок земельної ділянки, яка знаходиться в приватній власності </w:t>
      </w:r>
      <w:proofErr w:type="spellStart"/>
      <w:r w:rsidR="00F14F4E" w:rsidRPr="005F6409">
        <w:rPr>
          <w:rFonts w:ascii="Times New Roman" w:hAnsi="Times New Roman"/>
          <w:sz w:val="28"/>
          <w:szCs w:val="28"/>
        </w:rPr>
        <w:t>Скрипець</w:t>
      </w:r>
      <w:proofErr w:type="spellEnd"/>
      <w:r w:rsidR="00F14F4E" w:rsidRPr="005F6409">
        <w:rPr>
          <w:rFonts w:ascii="Times New Roman" w:hAnsi="Times New Roman"/>
          <w:sz w:val="28"/>
          <w:szCs w:val="28"/>
        </w:rPr>
        <w:t xml:space="preserve"> А.М. за </w:t>
      </w:r>
      <w:proofErr w:type="spellStart"/>
      <w:r w:rsidR="00F14F4E" w:rsidRPr="005F6409">
        <w:rPr>
          <w:rFonts w:ascii="Times New Roman" w:hAnsi="Times New Roman"/>
          <w:sz w:val="28"/>
          <w:szCs w:val="28"/>
        </w:rPr>
        <w:t>адресою</w:t>
      </w:r>
      <w:proofErr w:type="spellEnd"/>
      <w:r w:rsidR="00F14F4E" w:rsidRPr="005F6409">
        <w:rPr>
          <w:rFonts w:ascii="Times New Roman" w:hAnsi="Times New Roman"/>
          <w:sz w:val="28"/>
          <w:szCs w:val="28"/>
        </w:rPr>
        <w:t xml:space="preserve">: </w:t>
      </w:r>
      <w:proofErr w:type="spellStart"/>
      <w:r w:rsidR="00F14F4E" w:rsidRPr="005F6409">
        <w:rPr>
          <w:rFonts w:ascii="Times New Roman" w:hAnsi="Times New Roman"/>
          <w:sz w:val="28"/>
          <w:szCs w:val="28"/>
        </w:rPr>
        <w:t>м.Носівка</w:t>
      </w:r>
      <w:proofErr w:type="spellEnd"/>
      <w:r w:rsidR="00F14F4E" w:rsidRPr="005F6409">
        <w:rPr>
          <w:rFonts w:ascii="Times New Roman" w:hAnsi="Times New Roman"/>
          <w:sz w:val="28"/>
          <w:szCs w:val="28"/>
        </w:rPr>
        <w:t>, Чернігівської обл., вул.Вокзальна,23»</w:t>
      </w:r>
      <w:r w:rsidR="00716B3B" w:rsidRPr="005F6409">
        <w:rPr>
          <w:rFonts w:ascii="Times New Roman" w:hAnsi="Times New Roman"/>
          <w:sz w:val="28"/>
          <w:szCs w:val="28"/>
        </w:rPr>
        <w:t xml:space="preserve"> згідно чинного законодавства.</w:t>
      </w:r>
    </w:p>
    <w:p w14:paraId="17228507" w14:textId="77777777" w:rsidR="00933A9C" w:rsidRPr="00102DA7" w:rsidRDefault="00933A9C" w:rsidP="002A6EF8">
      <w:pPr>
        <w:jc w:val="both"/>
        <w:rPr>
          <w:b/>
          <w:sz w:val="28"/>
          <w:szCs w:val="28"/>
          <w:lang w:val="uk-UA"/>
        </w:rPr>
      </w:pPr>
      <w:r w:rsidRPr="00102DA7">
        <w:rPr>
          <w:b/>
          <w:sz w:val="28"/>
          <w:szCs w:val="28"/>
          <w:lang w:val="uk-UA"/>
        </w:rPr>
        <w:t>2. СЛУХАЛИ:</w:t>
      </w:r>
    </w:p>
    <w:p w14:paraId="2BFF3446" w14:textId="676F0436" w:rsidR="003A7FEC" w:rsidRPr="002B18AC" w:rsidRDefault="00473B51" w:rsidP="00473B51">
      <w:pPr>
        <w:jc w:val="both"/>
        <w:rPr>
          <w:color w:val="FF0000"/>
          <w:sz w:val="28"/>
          <w:szCs w:val="28"/>
          <w:lang w:val="uk-UA"/>
        </w:rPr>
      </w:pPr>
      <w:proofErr w:type="spellStart"/>
      <w:r w:rsidRPr="002B18AC">
        <w:rPr>
          <w:sz w:val="28"/>
          <w:szCs w:val="28"/>
          <w:lang w:val="uk-UA"/>
        </w:rPr>
        <w:t>Чечета</w:t>
      </w:r>
      <w:proofErr w:type="spellEnd"/>
      <w:r w:rsidRPr="002B18AC">
        <w:rPr>
          <w:sz w:val="28"/>
          <w:szCs w:val="28"/>
          <w:lang w:val="uk-UA"/>
        </w:rPr>
        <w:t xml:space="preserve"> М. О</w:t>
      </w:r>
      <w:r w:rsidR="003A7FEC" w:rsidRPr="002B18AC">
        <w:rPr>
          <w:sz w:val="28"/>
          <w:szCs w:val="28"/>
          <w:lang w:val="uk-UA"/>
        </w:rPr>
        <w:t>.</w:t>
      </w:r>
      <w:r w:rsidR="001F6A53" w:rsidRPr="002B18AC">
        <w:rPr>
          <w:sz w:val="28"/>
          <w:szCs w:val="28"/>
          <w:lang w:val="uk-UA"/>
        </w:rPr>
        <w:t xml:space="preserve"> </w:t>
      </w:r>
      <w:r w:rsidR="000B61E6" w:rsidRPr="002B18AC">
        <w:rPr>
          <w:sz w:val="28"/>
          <w:szCs w:val="28"/>
          <w:lang w:val="uk-UA"/>
        </w:rPr>
        <w:t xml:space="preserve">– представлена </w:t>
      </w:r>
      <w:proofErr w:type="spellStart"/>
      <w:r w:rsidR="000B61E6" w:rsidRPr="002B18AC">
        <w:rPr>
          <w:sz w:val="28"/>
          <w:szCs w:val="28"/>
          <w:lang w:val="uk-UA"/>
        </w:rPr>
        <w:t>про</w:t>
      </w:r>
      <w:r w:rsidR="002C433C">
        <w:rPr>
          <w:sz w:val="28"/>
          <w:szCs w:val="28"/>
          <w:lang w:val="uk-UA"/>
        </w:rPr>
        <w:t>є</w:t>
      </w:r>
      <w:r w:rsidR="000B61E6" w:rsidRPr="002B18AC">
        <w:rPr>
          <w:sz w:val="28"/>
          <w:szCs w:val="28"/>
          <w:lang w:val="uk-UA"/>
        </w:rPr>
        <w:t>ктна</w:t>
      </w:r>
      <w:proofErr w:type="spellEnd"/>
      <w:r w:rsidR="000B61E6" w:rsidRPr="002B18AC">
        <w:rPr>
          <w:sz w:val="28"/>
          <w:szCs w:val="28"/>
          <w:lang w:val="uk-UA"/>
        </w:rPr>
        <w:t xml:space="preserve"> документація:</w:t>
      </w:r>
      <w:r w:rsidR="000B61E6" w:rsidRPr="002B18AC">
        <w:rPr>
          <w:sz w:val="28"/>
          <w:szCs w:val="28"/>
          <w:lang w:val="uk-UA" w:bidi="uk-UA"/>
        </w:rPr>
        <w:t xml:space="preserve"> </w:t>
      </w:r>
      <w:r w:rsidRPr="002B18AC">
        <w:rPr>
          <w:sz w:val="28"/>
          <w:szCs w:val="28"/>
          <w:lang w:val="uk-UA"/>
        </w:rPr>
        <w:t xml:space="preserve">«Детальний план території земельної ділянки площею 8,5324 га, кадастровий номер: 7420683600:04:000:0855, розташованої поза межами населеного пункту с. Козацьке, Козацького </w:t>
      </w:r>
      <w:proofErr w:type="spellStart"/>
      <w:r w:rsidRPr="002B18AC">
        <w:rPr>
          <w:sz w:val="28"/>
          <w:szCs w:val="28"/>
          <w:lang w:val="uk-UA"/>
        </w:rPr>
        <w:t>старостинського</w:t>
      </w:r>
      <w:proofErr w:type="spellEnd"/>
      <w:r w:rsidRPr="002B18AC">
        <w:rPr>
          <w:sz w:val="28"/>
          <w:szCs w:val="28"/>
          <w:lang w:val="uk-UA"/>
        </w:rPr>
        <w:t xml:space="preserve"> округу, відповідно до схеми планування частини території району щодо плану можливої забудови вагової та двох ангарів для забезпечення зберігання сільськогосподарської техніки на даній земельній ділянці на території Бобровицької міської ради, Бобровицького району, Чернігівської області»</w:t>
      </w:r>
      <w:r w:rsidR="00716B3B" w:rsidRPr="002B18AC">
        <w:rPr>
          <w:sz w:val="28"/>
          <w:szCs w:val="28"/>
          <w:lang w:val="uk-UA"/>
        </w:rPr>
        <w:t xml:space="preserve">, розробник </w:t>
      </w:r>
      <w:r w:rsidRPr="002B18AC">
        <w:rPr>
          <w:sz w:val="28"/>
          <w:szCs w:val="28"/>
          <w:lang w:val="uk-UA"/>
        </w:rPr>
        <w:t>ФОП «Травка В.А», м. Чернігів.</w:t>
      </w:r>
      <w:r w:rsidRPr="002B18AC">
        <w:rPr>
          <w:b/>
          <w:lang w:val="uk-UA"/>
        </w:rPr>
        <w:t xml:space="preserve"> </w:t>
      </w:r>
    </w:p>
    <w:p w14:paraId="7885247D" w14:textId="77777777" w:rsidR="001F6A53" w:rsidRPr="00C17548" w:rsidRDefault="001F6A53" w:rsidP="000B61E6">
      <w:pPr>
        <w:jc w:val="both"/>
        <w:rPr>
          <w:color w:val="FF0000"/>
          <w:sz w:val="28"/>
          <w:szCs w:val="28"/>
          <w:lang w:val="uk-UA"/>
        </w:rPr>
      </w:pPr>
    </w:p>
    <w:p w14:paraId="26D5BF0E" w14:textId="77777777" w:rsidR="00626DE1" w:rsidRPr="002B18AC" w:rsidRDefault="00626DE1" w:rsidP="00626DE1">
      <w:pPr>
        <w:jc w:val="both"/>
        <w:rPr>
          <w:b/>
          <w:sz w:val="28"/>
          <w:szCs w:val="28"/>
          <w:lang w:val="uk-UA"/>
        </w:rPr>
      </w:pPr>
      <w:r w:rsidRPr="002B18AC">
        <w:rPr>
          <w:b/>
          <w:sz w:val="28"/>
          <w:szCs w:val="28"/>
          <w:lang w:val="uk-UA"/>
        </w:rPr>
        <w:t>У</w:t>
      </w:r>
      <w:r w:rsidRPr="002B18AC">
        <w:rPr>
          <w:b/>
          <w:caps/>
          <w:sz w:val="28"/>
          <w:szCs w:val="28"/>
          <w:lang w:val="uk-UA"/>
        </w:rPr>
        <w:t>хвалили</w:t>
      </w:r>
      <w:r w:rsidRPr="002B18AC">
        <w:rPr>
          <w:b/>
          <w:sz w:val="28"/>
          <w:szCs w:val="28"/>
          <w:lang w:val="uk-UA"/>
        </w:rPr>
        <w:t xml:space="preserve">: </w:t>
      </w:r>
    </w:p>
    <w:p w14:paraId="5E77C603" w14:textId="3B860727" w:rsidR="003D4818" w:rsidRDefault="003D4818" w:rsidP="000B61E6">
      <w:pPr>
        <w:jc w:val="both"/>
        <w:rPr>
          <w:sz w:val="28"/>
          <w:szCs w:val="28"/>
          <w:lang w:val="uk-UA"/>
        </w:rPr>
      </w:pPr>
      <w:r>
        <w:rPr>
          <w:sz w:val="28"/>
          <w:szCs w:val="28"/>
          <w:lang w:val="uk-UA"/>
        </w:rPr>
        <w:t xml:space="preserve">1. </w:t>
      </w:r>
      <w:r w:rsidRPr="00131336">
        <w:rPr>
          <w:sz w:val="28"/>
          <w:szCs w:val="28"/>
          <w:lang w:val="uk-UA"/>
        </w:rPr>
        <w:t xml:space="preserve">Розробнику </w:t>
      </w:r>
      <w:proofErr w:type="spellStart"/>
      <w:r w:rsidRPr="00131336">
        <w:rPr>
          <w:sz w:val="28"/>
          <w:szCs w:val="28"/>
          <w:lang w:val="uk-UA"/>
        </w:rPr>
        <w:t>про</w:t>
      </w:r>
      <w:r w:rsidR="002C433C">
        <w:rPr>
          <w:sz w:val="28"/>
          <w:szCs w:val="28"/>
          <w:lang w:val="uk-UA"/>
        </w:rPr>
        <w:t>є</w:t>
      </w:r>
      <w:r w:rsidRPr="00131336">
        <w:rPr>
          <w:sz w:val="28"/>
          <w:szCs w:val="28"/>
          <w:lang w:val="uk-UA"/>
        </w:rPr>
        <w:t>ктної</w:t>
      </w:r>
      <w:proofErr w:type="spellEnd"/>
      <w:r w:rsidRPr="00131336">
        <w:rPr>
          <w:sz w:val="28"/>
          <w:szCs w:val="28"/>
          <w:lang w:val="uk-UA"/>
        </w:rPr>
        <w:t xml:space="preserve"> документації скласти реєстр відповідей на письмові зауваження (реєстр додається до протоколу</w:t>
      </w:r>
      <w:r>
        <w:rPr>
          <w:sz w:val="28"/>
          <w:szCs w:val="28"/>
          <w:lang w:val="uk-UA"/>
        </w:rPr>
        <w:t>).</w:t>
      </w:r>
      <w:r w:rsidRPr="002B18AC">
        <w:rPr>
          <w:sz w:val="28"/>
          <w:szCs w:val="28"/>
          <w:lang w:val="uk-UA"/>
        </w:rPr>
        <w:t xml:space="preserve"> </w:t>
      </w:r>
    </w:p>
    <w:p w14:paraId="725ACE0C" w14:textId="0511EFD9" w:rsidR="006A1E79" w:rsidRPr="002B18AC" w:rsidRDefault="003D4818" w:rsidP="000B61E6">
      <w:pPr>
        <w:jc w:val="both"/>
        <w:rPr>
          <w:sz w:val="28"/>
          <w:szCs w:val="28"/>
          <w:lang w:val="uk-UA"/>
        </w:rPr>
      </w:pPr>
      <w:r>
        <w:rPr>
          <w:sz w:val="28"/>
          <w:szCs w:val="28"/>
          <w:lang w:val="uk-UA"/>
        </w:rPr>
        <w:t xml:space="preserve">2. </w:t>
      </w:r>
      <w:r w:rsidRPr="005331F1">
        <w:rPr>
          <w:sz w:val="28"/>
          <w:szCs w:val="28"/>
          <w:lang w:val="uk-UA"/>
        </w:rPr>
        <w:t>Після усунення зауважень рекомендувати</w:t>
      </w:r>
      <w:r w:rsidR="00626DE1" w:rsidRPr="002B18AC">
        <w:rPr>
          <w:sz w:val="28"/>
          <w:szCs w:val="28"/>
          <w:lang w:val="uk-UA"/>
        </w:rPr>
        <w:t xml:space="preserve"> до затвердження містобудівну документацію: </w:t>
      </w:r>
      <w:r w:rsidR="002B18AC" w:rsidRPr="002B18AC">
        <w:rPr>
          <w:sz w:val="28"/>
          <w:szCs w:val="28"/>
          <w:lang w:val="uk-UA"/>
        </w:rPr>
        <w:t xml:space="preserve">«Детальний план території земельної ділянки площею 8,5324 га, кадастровий номер: 7420683600:04:000:0855, розташованої поза межами населеного пункту с. Козацьке, Козацького </w:t>
      </w:r>
      <w:proofErr w:type="spellStart"/>
      <w:r w:rsidR="002B18AC" w:rsidRPr="002B18AC">
        <w:rPr>
          <w:sz w:val="28"/>
          <w:szCs w:val="28"/>
          <w:lang w:val="uk-UA"/>
        </w:rPr>
        <w:t>старостинського</w:t>
      </w:r>
      <w:proofErr w:type="spellEnd"/>
      <w:r w:rsidR="002B18AC" w:rsidRPr="002B18AC">
        <w:rPr>
          <w:sz w:val="28"/>
          <w:szCs w:val="28"/>
          <w:lang w:val="uk-UA"/>
        </w:rPr>
        <w:t xml:space="preserve"> округу, відповідно до схеми планування частини території району щодо плану можливої забудови вагової та двох ангарів для забезпечення зберігання сільськогосподарської техніки на даній земельній ділянці на території Бобровицької міської ради, Бобровицького району, Чернігівської області»</w:t>
      </w:r>
      <w:r w:rsidR="00626DE1" w:rsidRPr="002B18AC">
        <w:rPr>
          <w:sz w:val="28"/>
          <w:szCs w:val="28"/>
          <w:lang w:val="uk-UA"/>
        </w:rPr>
        <w:t xml:space="preserve"> згідно чинного законодавства</w:t>
      </w:r>
      <w:r w:rsidR="006A1E79" w:rsidRPr="002B18AC">
        <w:rPr>
          <w:sz w:val="28"/>
          <w:szCs w:val="28"/>
          <w:lang w:val="uk-UA"/>
        </w:rPr>
        <w:t>.</w:t>
      </w:r>
    </w:p>
    <w:p w14:paraId="209F88CA" w14:textId="77777777" w:rsidR="006A1E79" w:rsidRPr="00C17548" w:rsidRDefault="006A1E79" w:rsidP="000B61E6">
      <w:pPr>
        <w:jc w:val="both"/>
        <w:rPr>
          <w:color w:val="FF0000"/>
          <w:sz w:val="28"/>
          <w:szCs w:val="28"/>
          <w:lang w:val="uk-UA"/>
        </w:rPr>
      </w:pPr>
    </w:p>
    <w:p w14:paraId="234F6C8D" w14:textId="77777777" w:rsidR="00F030CF" w:rsidRPr="00BE1CF5" w:rsidRDefault="00F030CF" w:rsidP="00F030CF">
      <w:pPr>
        <w:jc w:val="both"/>
        <w:rPr>
          <w:b/>
          <w:sz w:val="28"/>
          <w:szCs w:val="28"/>
          <w:lang w:val="uk-UA"/>
        </w:rPr>
      </w:pPr>
      <w:r w:rsidRPr="00BE1CF5">
        <w:rPr>
          <w:b/>
          <w:sz w:val="28"/>
          <w:szCs w:val="28"/>
          <w:lang w:val="uk-UA"/>
        </w:rPr>
        <w:t>3. СЛУХАЛИ:</w:t>
      </w:r>
    </w:p>
    <w:p w14:paraId="3904156B" w14:textId="1CB3698B" w:rsidR="00131336" w:rsidRPr="00216ADE" w:rsidRDefault="00BE1CF5" w:rsidP="0034218B">
      <w:pPr>
        <w:spacing w:after="240"/>
        <w:jc w:val="both"/>
        <w:rPr>
          <w:sz w:val="28"/>
          <w:szCs w:val="28"/>
          <w:lang w:val="uk-UA"/>
        </w:rPr>
      </w:pPr>
      <w:r w:rsidRPr="00216ADE">
        <w:rPr>
          <w:sz w:val="28"/>
          <w:szCs w:val="28"/>
          <w:lang w:val="uk-UA"/>
        </w:rPr>
        <w:t>Наливайко П. І</w:t>
      </w:r>
      <w:r w:rsidR="00A561EC" w:rsidRPr="00216ADE">
        <w:rPr>
          <w:sz w:val="28"/>
          <w:szCs w:val="28"/>
          <w:lang w:val="uk-UA"/>
        </w:rPr>
        <w:t xml:space="preserve">. </w:t>
      </w:r>
      <w:r w:rsidR="00F030CF" w:rsidRPr="00216ADE">
        <w:rPr>
          <w:sz w:val="28"/>
          <w:szCs w:val="28"/>
          <w:lang w:val="uk-UA"/>
        </w:rPr>
        <w:t xml:space="preserve">– представлена </w:t>
      </w:r>
      <w:proofErr w:type="spellStart"/>
      <w:r w:rsidR="00F030CF" w:rsidRPr="00216ADE">
        <w:rPr>
          <w:sz w:val="28"/>
          <w:szCs w:val="28"/>
          <w:lang w:val="uk-UA"/>
        </w:rPr>
        <w:t>про</w:t>
      </w:r>
      <w:r w:rsidR="002C433C">
        <w:rPr>
          <w:sz w:val="28"/>
          <w:szCs w:val="28"/>
          <w:lang w:val="uk-UA"/>
        </w:rPr>
        <w:t>є</w:t>
      </w:r>
      <w:r w:rsidR="00F030CF" w:rsidRPr="00216ADE">
        <w:rPr>
          <w:sz w:val="28"/>
          <w:szCs w:val="28"/>
          <w:lang w:val="uk-UA"/>
        </w:rPr>
        <w:t>ктна</w:t>
      </w:r>
      <w:proofErr w:type="spellEnd"/>
      <w:r w:rsidR="00F030CF" w:rsidRPr="00216ADE">
        <w:rPr>
          <w:sz w:val="28"/>
          <w:szCs w:val="28"/>
          <w:lang w:val="uk-UA"/>
        </w:rPr>
        <w:t xml:space="preserve"> документація:</w:t>
      </w:r>
      <w:r w:rsidR="00F030CF" w:rsidRPr="00216ADE">
        <w:rPr>
          <w:sz w:val="28"/>
          <w:szCs w:val="28"/>
          <w:lang w:val="uk-UA" w:bidi="uk-UA"/>
        </w:rPr>
        <w:t xml:space="preserve"> </w:t>
      </w:r>
      <w:r w:rsidRPr="00216ADE">
        <w:rPr>
          <w:sz w:val="28"/>
          <w:szCs w:val="28"/>
          <w:lang w:val="uk-UA"/>
        </w:rPr>
        <w:t>«</w:t>
      </w:r>
      <w:proofErr w:type="spellStart"/>
      <w:r w:rsidR="003D4818" w:rsidRPr="00A60147">
        <w:rPr>
          <w:sz w:val="28"/>
          <w:szCs w:val="28"/>
        </w:rPr>
        <w:t>Детальний</w:t>
      </w:r>
      <w:proofErr w:type="spellEnd"/>
      <w:r w:rsidR="003D4818" w:rsidRPr="00A60147">
        <w:rPr>
          <w:sz w:val="28"/>
          <w:szCs w:val="28"/>
        </w:rPr>
        <w:t xml:space="preserve"> план </w:t>
      </w:r>
      <w:proofErr w:type="spellStart"/>
      <w:r w:rsidR="003D4818" w:rsidRPr="00A60147">
        <w:rPr>
          <w:sz w:val="28"/>
          <w:szCs w:val="28"/>
        </w:rPr>
        <w:t>території</w:t>
      </w:r>
      <w:proofErr w:type="spellEnd"/>
      <w:r w:rsidR="003D4818" w:rsidRPr="00A60147">
        <w:rPr>
          <w:sz w:val="28"/>
          <w:szCs w:val="28"/>
        </w:rPr>
        <w:t xml:space="preserve"> </w:t>
      </w:r>
      <w:proofErr w:type="spellStart"/>
      <w:r w:rsidR="003D4818" w:rsidRPr="00A60147">
        <w:rPr>
          <w:sz w:val="28"/>
          <w:szCs w:val="28"/>
        </w:rPr>
        <w:t>земельної</w:t>
      </w:r>
      <w:proofErr w:type="spellEnd"/>
      <w:r w:rsidR="003D4818" w:rsidRPr="00A60147">
        <w:rPr>
          <w:sz w:val="28"/>
          <w:szCs w:val="28"/>
        </w:rPr>
        <w:t xml:space="preserve"> </w:t>
      </w:r>
      <w:proofErr w:type="spellStart"/>
      <w:r w:rsidR="003D4818" w:rsidRPr="00A60147">
        <w:rPr>
          <w:sz w:val="28"/>
          <w:szCs w:val="28"/>
        </w:rPr>
        <w:t>ділянки</w:t>
      </w:r>
      <w:proofErr w:type="spellEnd"/>
      <w:r w:rsidR="003D4818" w:rsidRPr="00A60147">
        <w:rPr>
          <w:sz w:val="28"/>
          <w:szCs w:val="28"/>
        </w:rPr>
        <w:t xml:space="preserve"> для </w:t>
      </w:r>
      <w:proofErr w:type="spellStart"/>
      <w:r w:rsidR="003D4818" w:rsidRPr="00A60147">
        <w:rPr>
          <w:sz w:val="28"/>
          <w:szCs w:val="28"/>
        </w:rPr>
        <w:t>будівництва</w:t>
      </w:r>
      <w:proofErr w:type="spellEnd"/>
      <w:r w:rsidR="003D4818" w:rsidRPr="00A60147">
        <w:rPr>
          <w:sz w:val="28"/>
          <w:szCs w:val="28"/>
        </w:rPr>
        <w:t xml:space="preserve"> спортивного залу </w:t>
      </w:r>
      <w:proofErr w:type="spellStart"/>
      <w:r w:rsidR="003D4818" w:rsidRPr="00A60147">
        <w:rPr>
          <w:sz w:val="28"/>
          <w:szCs w:val="28"/>
        </w:rPr>
        <w:t>Парафіївської</w:t>
      </w:r>
      <w:proofErr w:type="spellEnd"/>
      <w:r w:rsidR="003D4818" w:rsidRPr="00A60147">
        <w:rPr>
          <w:sz w:val="28"/>
          <w:szCs w:val="28"/>
        </w:rPr>
        <w:t xml:space="preserve"> ЗОШ,  </w:t>
      </w:r>
      <w:proofErr w:type="spellStart"/>
      <w:r w:rsidR="003D4818" w:rsidRPr="00A60147">
        <w:rPr>
          <w:sz w:val="28"/>
          <w:szCs w:val="28"/>
        </w:rPr>
        <w:t>загальною</w:t>
      </w:r>
      <w:proofErr w:type="spellEnd"/>
      <w:r w:rsidR="003D4818" w:rsidRPr="00A60147">
        <w:rPr>
          <w:sz w:val="28"/>
          <w:szCs w:val="28"/>
        </w:rPr>
        <w:t xml:space="preserve"> </w:t>
      </w:r>
      <w:proofErr w:type="spellStart"/>
      <w:r w:rsidR="003D4818" w:rsidRPr="00A60147">
        <w:rPr>
          <w:sz w:val="28"/>
          <w:szCs w:val="28"/>
        </w:rPr>
        <w:t>площею</w:t>
      </w:r>
      <w:proofErr w:type="spellEnd"/>
      <w:r w:rsidR="003D4818" w:rsidRPr="00A60147">
        <w:rPr>
          <w:sz w:val="28"/>
          <w:szCs w:val="28"/>
        </w:rPr>
        <w:t xml:space="preserve"> 1,5741 га</w:t>
      </w:r>
      <w:r w:rsidRPr="00216ADE">
        <w:rPr>
          <w:sz w:val="28"/>
          <w:szCs w:val="28"/>
          <w:lang w:val="uk-UA"/>
        </w:rPr>
        <w:t>»</w:t>
      </w:r>
      <w:r w:rsidR="00A561EC" w:rsidRPr="00216ADE">
        <w:rPr>
          <w:sz w:val="28"/>
          <w:szCs w:val="28"/>
          <w:lang w:val="uk-UA"/>
        </w:rPr>
        <w:t xml:space="preserve">, </w:t>
      </w:r>
      <w:r w:rsidR="0034218B" w:rsidRPr="002B18AC">
        <w:rPr>
          <w:sz w:val="28"/>
          <w:szCs w:val="28"/>
          <w:lang w:val="uk-UA"/>
        </w:rPr>
        <w:t>розробник</w:t>
      </w:r>
      <w:r w:rsidR="0034218B" w:rsidRPr="00216ADE">
        <w:rPr>
          <w:sz w:val="28"/>
          <w:szCs w:val="28"/>
          <w:lang w:val="uk-UA"/>
        </w:rPr>
        <w:t xml:space="preserve"> </w:t>
      </w:r>
      <w:r w:rsidRPr="00216ADE">
        <w:rPr>
          <w:sz w:val="28"/>
          <w:szCs w:val="28"/>
          <w:lang w:val="uk-UA"/>
        </w:rPr>
        <w:t>ФОП Козир Олександр Іванович, м.</w:t>
      </w:r>
      <w:r w:rsidRPr="00216ADE">
        <w:rPr>
          <w:sz w:val="28"/>
          <w:szCs w:val="28"/>
        </w:rPr>
        <w:t> </w:t>
      </w:r>
      <w:r w:rsidRPr="00216ADE">
        <w:rPr>
          <w:sz w:val="28"/>
          <w:szCs w:val="28"/>
          <w:lang w:val="uk-UA"/>
        </w:rPr>
        <w:t>Чернігів.</w:t>
      </w:r>
    </w:p>
    <w:p w14:paraId="4AB9C03A" w14:textId="77777777" w:rsidR="005405BD" w:rsidRDefault="005405BD" w:rsidP="00F030CF">
      <w:pPr>
        <w:pStyle w:val="a6"/>
        <w:rPr>
          <w:b/>
        </w:rPr>
      </w:pPr>
    </w:p>
    <w:p w14:paraId="323ADF88" w14:textId="6C8879E9" w:rsidR="00F030CF" w:rsidRPr="00216ADE" w:rsidRDefault="00F030CF" w:rsidP="00F030CF">
      <w:pPr>
        <w:pStyle w:val="a6"/>
      </w:pPr>
      <w:r w:rsidRPr="00216ADE">
        <w:rPr>
          <w:b/>
        </w:rPr>
        <w:lastRenderedPageBreak/>
        <w:t>ВИСТУПИЛИ:</w:t>
      </w:r>
    </w:p>
    <w:p w14:paraId="28D2F615" w14:textId="5600BB86" w:rsidR="00F030CF" w:rsidRPr="00216ADE" w:rsidRDefault="00216ADE" w:rsidP="0034218B">
      <w:pPr>
        <w:spacing w:after="240"/>
        <w:jc w:val="both"/>
        <w:rPr>
          <w:color w:val="FF0000"/>
          <w:sz w:val="28"/>
          <w:szCs w:val="28"/>
          <w:lang w:val="uk-UA"/>
        </w:rPr>
      </w:pPr>
      <w:r w:rsidRPr="00216ADE">
        <w:rPr>
          <w:sz w:val="28"/>
          <w:szCs w:val="28"/>
        </w:rPr>
        <w:t>Травка-Бабенко Ю.В.</w:t>
      </w:r>
    </w:p>
    <w:p w14:paraId="403755D3" w14:textId="77777777" w:rsidR="00F030CF" w:rsidRPr="00216ADE" w:rsidRDefault="00F030CF" w:rsidP="00F030CF">
      <w:pPr>
        <w:jc w:val="both"/>
        <w:rPr>
          <w:b/>
          <w:sz w:val="28"/>
          <w:szCs w:val="28"/>
          <w:lang w:val="uk-UA"/>
        </w:rPr>
      </w:pPr>
      <w:r w:rsidRPr="00216ADE">
        <w:rPr>
          <w:b/>
          <w:sz w:val="28"/>
          <w:szCs w:val="28"/>
          <w:lang w:val="uk-UA"/>
        </w:rPr>
        <w:t>У</w:t>
      </w:r>
      <w:r w:rsidRPr="00216ADE">
        <w:rPr>
          <w:b/>
          <w:caps/>
          <w:sz w:val="28"/>
          <w:szCs w:val="28"/>
          <w:lang w:val="uk-UA"/>
        </w:rPr>
        <w:t>хвалили</w:t>
      </w:r>
      <w:r w:rsidRPr="00216ADE">
        <w:rPr>
          <w:b/>
          <w:sz w:val="28"/>
          <w:szCs w:val="28"/>
          <w:lang w:val="uk-UA"/>
        </w:rPr>
        <w:t xml:space="preserve">: </w:t>
      </w:r>
    </w:p>
    <w:p w14:paraId="0F61581C" w14:textId="46CC471C" w:rsidR="006F14BA" w:rsidRDefault="006F14BA" w:rsidP="006F14BA">
      <w:pPr>
        <w:jc w:val="both"/>
        <w:rPr>
          <w:sz w:val="28"/>
          <w:szCs w:val="28"/>
          <w:lang w:val="uk-UA"/>
        </w:rPr>
      </w:pPr>
      <w:r>
        <w:rPr>
          <w:sz w:val="28"/>
          <w:szCs w:val="28"/>
          <w:lang w:val="uk-UA"/>
        </w:rPr>
        <w:t xml:space="preserve">1. </w:t>
      </w:r>
      <w:r w:rsidRPr="00131336">
        <w:rPr>
          <w:sz w:val="28"/>
          <w:szCs w:val="28"/>
          <w:lang w:val="uk-UA"/>
        </w:rPr>
        <w:t xml:space="preserve">Розробнику </w:t>
      </w:r>
      <w:proofErr w:type="spellStart"/>
      <w:r w:rsidRPr="00131336">
        <w:rPr>
          <w:sz w:val="28"/>
          <w:szCs w:val="28"/>
          <w:lang w:val="uk-UA"/>
        </w:rPr>
        <w:t>про</w:t>
      </w:r>
      <w:r w:rsidR="002C433C">
        <w:rPr>
          <w:sz w:val="28"/>
          <w:szCs w:val="28"/>
          <w:lang w:val="uk-UA"/>
        </w:rPr>
        <w:t>є</w:t>
      </w:r>
      <w:r w:rsidRPr="00131336">
        <w:rPr>
          <w:sz w:val="28"/>
          <w:szCs w:val="28"/>
          <w:lang w:val="uk-UA"/>
        </w:rPr>
        <w:t>ктної</w:t>
      </w:r>
      <w:proofErr w:type="spellEnd"/>
      <w:r w:rsidRPr="00131336">
        <w:rPr>
          <w:sz w:val="28"/>
          <w:szCs w:val="28"/>
          <w:lang w:val="uk-UA"/>
        </w:rPr>
        <w:t xml:space="preserve"> документації скласти реєстр відповідей на письмові зауваження</w:t>
      </w:r>
      <w:r>
        <w:rPr>
          <w:sz w:val="28"/>
          <w:szCs w:val="28"/>
          <w:lang w:val="uk-UA"/>
        </w:rPr>
        <w:t>.</w:t>
      </w:r>
      <w:r w:rsidRPr="002B18AC">
        <w:rPr>
          <w:sz w:val="28"/>
          <w:szCs w:val="28"/>
          <w:lang w:val="uk-UA"/>
        </w:rPr>
        <w:t xml:space="preserve"> </w:t>
      </w:r>
    </w:p>
    <w:p w14:paraId="45C8573F" w14:textId="01FBDCDE" w:rsidR="00F030CF" w:rsidRPr="00216ADE" w:rsidRDefault="006F14BA" w:rsidP="00F030CF">
      <w:pPr>
        <w:jc w:val="both"/>
        <w:rPr>
          <w:sz w:val="28"/>
          <w:szCs w:val="28"/>
          <w:lang w:val="uk-UA"/>
        </w:rPr>
      </w:pPr>
      <w:r>
        <w:rPr>
          <w:sz w:val="28"/>
          <w:szCs w:val="28"/>
          <w:lang w:val="uk-UA"/>
        </w:rPr>
        <w:t xml:space="preserve">2. </w:t>
      </w:r>
      <w:r w:rsidRPr="005331F1">
        <w:rPr>
          <w:sz w:val="28"/>
          <w:szCs w:val="28"/>
          <w:lang w:val="uk-UA"/>
        </w:rPr>
        <w:t>Після усунення зауважень рекомендувати</w:t>
      </w:r>
      <w:r w:rsidRPr="002B18AC">
        <w:rPr>
          <w:sz w:val="28"/>
          <w:szCs w:val="28"/>
          <w:lang w:val="uk-UA"/>
        </w:rPr>
        <w:t xml:space="preserve"> до затвердження містобудівну документацію:</w:t>
      </w:r>
      <w:r w:rsidR="003F2949">
        <w:rPr>
          <w:sz w:val="28"/>
          <w:szCs w:val="28"/>
          <w:lang w:val="uk-UA"/>
        </w:rPr>
        <w:t xml:space="preserve"> </w:t>
      </w:r>
      <w:r w:rsidR="00216ADE" w:rsidRPr="00216ADE">
        <w:rPr>
          <w:sz w:val="28"/>
          <w:szCs w:val="28"/>
          <w:lang w:val="uk-UA"/>
        </w:rPr>
        <w:t>«</w:t>
      </w:r>
      <w:proofErr w:type="spellStart"/>
      <w:r w:rsidRPr="00A60147">
        <w:rPr>
          <w:sz w:val="28"/>
          <w:szCs w:val="28"/>
        </w:rPr>
        <w:t>Детальний</w:t>
      </w:r>
      <w:proofErr w:type="spellEnd"/>
      <w:r w:rsidRPr="00A60147">
        <w:rPr>
          <w:sz w:val="28"/>
          <w:szCs w:val="28"/>
        </w:rPr>
        <w:t xml:space="preserve"> план </w:t>
      </w:r>
      <w:proofErr w:type="spellStart"/>
      <w:r w:rsidRPr="00A60147">
        <w:rPr>
          <w:sz w:val="28"/>
          <w:szCs w:val="28"/>
        </w:rPr>
        <w:t>території</w:t>
      </w:r>
      <w:proofErr w:type="spellEnd"/>
      <w:r w:rsidRPr="00A60147">
        <w:rPr>
          <w:sz w:val="28"/>
          <w:szCs w:val="28"/>
        </w:rPr>
        <w:t xml:space="preserve"> </w:t>
      </w:r>
      <w:proofErr w:type="spellStart"/>
      <w:r w:rsidRPr="00A60147">
        <w:rPr>
          <w:sz w:val="28"/>
          <w:szCs w:val="28"/>
        </w:rPr>
        <w:t>земельної</w:t>
      </w:r>
      <w:proofErr w:type="spellEnd"/>
      <w:r w:rsidRPr="00A60147">
        <w:rPr>
          <w:sz w:val="28"/>
          <w:szCs w:val="28"/>
        </w:rPr>
        <w:t xml:space="preserve"> </w:t>
      </w:r>
      <w:proofErr w:type="spellStart"/>
      <w:r w:rsidRPr="00A60147">
        <w:rPr>
          <w:sz w:val="28"/>
          <w:szCs w:val="28"/>
        </w:rPr>
        <w:t>ділянки</w:t>
      </w:r>
      <w:proofErr w:type="spellEnd"/>
      <w:r w:rsidRPr="00A60147">
        <w:rPr>
          <w:sz w:val="28"/>
          <w:szCs w:val="28"/>
        </w:rPr>
        <w:t xml:space="preserve"> для </w:t>
      </w:r>
      <w:proofErr w:type="spellStart"/>
      <w:r w:rsidRPr="00A60147">
        <w:rPr>
          <w:sz w:val="28"/>
          <w:szCs w:val="28"/>
        </w:rPr>
        <w:t>будівництва</w:t>
      </w:r>
      <w:proofErr w:type="spellEnd"/>
      <w:r w:rsidRPr="00A60147">
        <w:rPr>
          <w:sz w:val="28"/>
          <w:szCs w:val="28"/>
        </w:rPr>
        <w:t xml:space="preserve"> спортивного залу </w:t>
      </w:r>
      <w:proofErr w:type="spellStart"/>
      <w:r w:rsidRPr="00A60147">
        <w:rPr>
          <w:sz w:val="28"/>
          <w:szCs w:val="28"/>
        </w:rPr>
        <w:t>Парафіївської</w:t>
      </w:r>
      <w:proofErr w:type="spellEnd"/>
      <w:r w:rsidRPr="00A60147">
        <w:rPr>
          <w:sz w:val="28"/>
          <w:szCs w:val="28"/>
        </w:rPr>
        <w:t xml:space="preserve"> ЗОШ,  </w:t>
      </w:r>
      <w:proofErr w:type="spellStart"/>
      <w:r w:rsidRPr="00A60147">
        <w:rPr>
          <w:sz w:val="28"/>
          <w:szCs w:val="28"/>
        </w:rPr>
        <w:t>загальною</w:t>
      </w:r>
      <w:proofErr w:type="spellEnd"/>
      <w:r w:rsidRPr="00A60147">
        <w:rPr>
          <w:sz w:val="28"/>
          <w:szCs w:val="28"/>
        </w:rPr>
        <w:t xml:space="preserve"> </w:t>
      </w:r>
      <w:proofErr w:type="spellStart"/>
      <w:r w:rsidRPr="00A60147">
        <w:rPr>
          <w:sz w:val="28"/>
          <w:szCs w:val="28"/>
        </w:rPr>
        <w:t>площею</w:t>
      </w:r>
      <w:proofErr w:type="spellEnd"/>
      <w:r w:rsidRPr="00A60147">
        <w:rPr>
          <w:sz w:val="28"/>
          <w:szCs w:val="28"/>
        </w:rPr>
        <w:t xml:space="preserve"> 1,5741 га</w:t>
      </w:r>
      <w:r w:rsidRPr="00216ADE">
        <w:rPr>
          <w:sz w:val="28"/>
          <w:szCs w:val="28"/>
          <w:lang w:val="uk-UA"/>
        </w:rPr>
        <w:t>»</w:t>
      </w:r>
      <w:r w:rsidR="00F030CF" w:rsidRPr="00216ADE">
        <w:rPr>
          <w:sz w:val="28"/>
          <w:szCs w:val="28"/>
          <w:lang w:val="uk-UA"/>
        </w:rPr>
        <w:t>, згідно чинного законодавства.</w:t>
      </w:r>
    </w:p>
    <w:p w14:paraId="31C7DA43" w14:textId="77777777" w:rsidR="002A6EF8" w:rsidRPr="00C17548" w:rsidRDefault="002A6EF8" w:rsidP="002A6EF8">
      <w:pPr>
        <w:jc w:val="both"/>
        <w:rPr>
          <w:color w:val="FF0000"/>
          <w:sz w:val="28"/>
          <w:szCs w:val="28"/>
          <w:lang w:val="uk-UA"/>
        </w:rPr>
      </w:pPr>
    </w:p>
    <w:p w14:paraId="5B0D1607" w14:textId="77777777" w:rsidR="00F030CF" w:rsidRPr="00317DC8" w:rsidRDefault="00F030CF" w:rsidP="00F030CF">
      <w:pPr>
        <w:jc w:val="both"/>
        <w:rPr>
          <w:b/>
          <w:sz w:val="28"/>
          <w:szCs w:val="28"/>
          <w:lang w:val="uk-UA"/>
        </w:rPr>
      </w:pPr>
      <w:r w:rsidRPr="00317DC8">
        <w:rPr>
          <w:b/>
          <w:sz w:val="28"/>
          <w:szCs w:val="28"/>
          <w:lang w:val="uk-UA"/>
        </w:rPr>
        <w:t>4. СЛУХАЛИ:</w:t>
      </w:r>
    </w:p>
    <w:p w14:paraId="12401936" w14:textId="5711E88E" w:rsidR="00A23A68" w:rsidRPr="0034218B" w:rsidRDefault="00C4640F" w:rsidP="0034218B">
      <w:pPr>
        <w:spacing w:after="240"/>
        <w:jc w:val="both"/>
        <w:rPr>
          <w:color w:val="FF0000"/>
          <w:sz w:val="28"/>
          <w:szCs w:val="28"/>
          <w:lang w:val="uk-UA"/>
        </w:rPr>
      </w:pPr>
      <w:proofErr w:type="spellStart"/>
      <w:r w:rsidRPr="00317DC8">
        <w:rPr>
          <w:sz w:val="28"/>
          <w:szCs w:val="28"/>
          <w:shd w:val="clear" w:color="auto" w:fill="FFFFFF"/>
          <w:lang w:val="uk-UA"/>
        </w:rPr>
        <w:t>Толмачова</w:t>
      </w:r>
      <w:proofErr w:type="spellEnd"/>
      <w:r w:rsidRPr="00317DC8">
        <w:rPr>
          <w:sz w:val="28"/>
          <w:szCs w:val="28"/>
          <w:shd w:val="clear" w:color="auto" w:fill="FFFFFF"/>
          <w:lang w:val="uk-UA"/>
        </w:rPr>
        <w:t xml:space="preserve"> Ю. М</w:t>
      </w:r>
      <w:r w:rsidR="00D518BD" w:rsidRPr="00317DC8">
        <w:rPr>
          <w:sz w:val="28"/>
          <w:szCs w:val="28"/>
          <w:lang w:val="uk-UA"/>
        </w:rPr>
        <w:t>.</w:t>
      </w:r>
      <w:r w:rsidRPr="00317DC8">
        <w:rPr>
          <w:sz w:val="28"/>
          <w:szCs w:val="28"/>
          <w:lang w:val="uk-UA"/>
        </w:rPr>
        <w:t xml:space="preserve">, </w:t>
      </w:r>
      <w:r w:rsidR="00317DC8" w:rsidRPr="00317DC8">
        <w:rPr>
          <w:sz w:val="28"/>
          <w:szCs w:val="28"/>
          <w:lang w:val="uk-UA"/>
        </w:rPr>
        <w:t xml:space="preserve">співдоповідачі </w:t>
      </w:r>
      <w:proofErr w:type="spellStart"/>
      <w:r w:rsidRPr="00317DC8">
        <w:rPr>
          <w:sz w:val="28"/>
          <w:szCs w:val="28"/>
          <w:lang w:val="uk-UA"/>
        </w:rPr>
        <w:t>Пальчук</w:t>
      </w:r>
      <w:proofErr w:type="spellEnd"/>
      <w:r w:rsidRPr="00317DC8">
        <w:rPr>
          <w:sz w:val="28"/>
          <w:szCs w:val="28"/>
          <w:lang w:val="uk-UA"/>
        </w:rPr>
        <w:t xml:space="preserve"> М. В., </w:t>
      </w:r>
      <w:proofErr w:type="spellStart"/>
      <w:r w:rsidRPr="00317DC8">
        <w:rPr>
          <w:sz w:val="28"/>
          <w:szCs w:val="28"/>
          <w:lang w:val="uk-UA"/>
        </w:rPr>
        <w:t>Патиченко</w:t>
      </w:r>
      <w:proofErr w:type="spellEnd"/>
      <w:r w:rsidRPr="00317DC8">
        <w:rPr>
          <w:sz w:val="28"/>
          <w:szCs w:val="28"/>
          <w:lang w:val="uk-UA"/>
        </w:rPr>
        <w:t xml:space="preserve"> О. М. </w:t>
      </w:r>
      <w:r w:rsidR="00F030CF" w:rsidRPr="00317DC8">
        <w:rPr>
          <w:sz w:val="28"/>
          <w:szCs w:val="28"/>
          <w:lang w:val="uk-UA"/>
        </w:rPr>
        <w:t xml:space="preserve">– представлена </w:t>
      </w:r>
      <w:proofErr w:type="spellStart"/>
      <w:r w:rsidR="00F030CF" w:rsidRPr="00317DC8">
        <w:rPr>
          <w:sz w:val="28"/>
          <w:szCs w:val="28"/>
          <w:lang w:val="uk-UA"/>
        </w:rPr>
        <w:t>про</w:t>
      </w:r>
      <w:r w:rsidR="002C433C">
        <w:rPr>
          <w:sz w:val="28"/>
          <w:szCs w:val="28"/>
          <w:lang w:val="uk-UA"/>
        </w:rPr>
        <w:t>є</w:t>
      </w:r>
      <w:r w:rsidR="00F030CF" w:rsidRPr="00317DC8">
        <w:rPr>
          <w:sz w:val="28"/>
          <w:szCs w:val="28"/>
          <w:lang w:val="uk-UA"/>
        </w:rPr>
        <w:t>ктна</w:t>
      </w:r>
      <w:proofErr w:type="spellEnd"/>
      <w:r w:rsidR="00F030CF" w:rsidRPr="00317DC8">
        <w:rPr>
          <w:sz w:val="28"/>
          <w:szCs w:val="28"/>
          <w:lang w:val="uk-UA"/>
        </w:rPr>
        <w:t xml:space="preserve"> документація:</w:t>
      </w:r>
      <w:r w:rsidR="00F030CF" w:rsidRPr="0034218B">
        <w:rPr>
          <w:sz w:val="28"/>
          <w:szCs w:val="28"/>
          <w:lang w:val="uk-UA" w:bidi="uk-UA"/>
        </w:rPr>
        <w:t xml:space="preserve"> </w:t>
      </w:r>
      <w:r w:rsidR="0034218B" w:rsidRPr="00AA112C">
        <w:rPr>
          <w:sz w:val="28"/>
          <w:szCs w:val="28"/>
          <w:lang w:val="uk-UA"/>
        </w:rPr>
        <w:t xml:space="preserve">«Генеральний план сіл </w:t>
      </w:r>
      <w:proofErr w:type="spellStart"/>
      <w:r w:rsidR="0034218B" w:rsidRPr="00AA112C">
        <w:rPr>
          <w:sz w:val="28"/>
          <w:szCs w:val="28"/>
          <w:lang w:val="uk-UA"/>
        </w:rPr>
        <w:t>Піддубівка</w:t>
      </w:r>
      <w:proofErr w:type="spellEnd"/>
      <w:r w:rsidR="0034218B" w:rsidRPr="00AA112C">
        <w:rPr>
          <w:sz w:val="28"/>
          <w:szCs w:val="28"/>
          <w:lang w:val="uk-UA"/>
        </w:rPr>
        <w:t>, Пологи,</w:t>
      </w:r>
      <w:r w:rsidR="007267FD">
        <w:rPr>
          <w:sz w:val="28"/>
          <w:szCs w:val="28"/>
          <w:lang w:val="uk-UA"/>
        </w:rPr>
        <w:t xml:space="preserve"> </w:t>
      </w:r>
      <w:r w:rsidR="0034218B" w:rsidRPr="00AA112C">
        <w:rPr>
          <w:sz w:val="28"/>
          <w:szCs w:val="28"/>
          <w:lang w:val="uk-UA"/>
        </w:rPr>
        <w:t xml:space="preserve">Тарасівка </w:t>
      </w:r>
      <w:proofErr w:type="spellStart"/>
      <w:r w:rsidR="0034218B" w:rsidRPr="00AA112C">
        <w:rPr>
          <w:sz w:val="28"/>
          <w:szCs w:val="28"/>
          <w:lang w:val="uk-UA"/>
        </w:rPr>
        <w:t>Піддубівської</w:t>
      </w:r>
      <w:proofErr w:type="spellEnd"/>
      <w:r w:rsidR="0034218B" w:rsidRPr="00AA112C">
        <w:rPr>
          <w:sz w:val="28"/>
          <w:szCs w:val="28"/>
          <w:lang w:val="uk-UA"/>
        </w:rPr>
        <w:t xml:space="preserve"> сільської ради Прилуцького району Чернігівської області» та «План </w:t>
      </w:r>
      <w:r w:rsidR="0034218B" w:rsidRPr="0034218B">
        <w:rPr>
          <w:sz w:val="28"/>
          <w:szCs w:val="28"/>
          <w:lang w:val="uk-UA"/>
        </w:rPr>
        <w:t>зонування території (</w:t>
      </w:r>
      <w:proofErr w:type="spellStart"/>
      <w:r w:rsidR="0034218B" w:rsidRPr="0034218B">
        <w:rPr>
          <w:sz w:val="28"/>
          <w:szCs w:val="28"/>
          <w:lang w:val="uk-UA"/>
        </w:rPr>
        <w:t>Зонінг</w:t>
      </w:r>
      <w:proofErr w:type="spellEnd"/>
      <w:r w:rsidR="0034218B" w:rsidRPr="0034218B">
        <w:rPr>
          <w:sz w:val="28"/>
          <w:szCs w:val="28"/>
          <w:lang w:val="uk-UA"/>
        </w:rPr>
        <w:t xml:space="preserve">) сіл </w:t>
      </w:r>
      <w:proofErr w:type="spellStart"/>
      <w:r w:rsidR="0034218B" w:rsidRPr="0034218B">
        <w:rPr>
          <w:sz w:val="28"/>
          <w:szCs w:val="28"/>
          <w:lang w:val="uk-UA"/>
        </w:rPr>
        <w:t>Піддубівка</w:t>
      </w:r>
      <w:proofErr w:type="spellEnd"/>
      <w:r w:rsidR="0034218B" w:rsidRPr="0034218B">
        <w:rPr>
          <w:sz w:val="28"/>
          <w:szCs w:val="28"/>
          <w:lang w:val="uk-UA"/>
        </w:rPr>
        <w:t>, Пологи,</w:t>
      </w:r>
      <w:r w:rsidR="007267FD">
        <w:rPr>
          <w:sz w:val="28"/>
          <w:szCs w:val="28"/>
          <w:lang w:val="uk-UA"/>
        </w:rPr>
        <w:t xml:space="preserve"> </w:t>
      </w:r>
      <w:r w:rsidR="0034218B" w:rsidRPr="0034218B">
        <w:rPr>
          <w:sz w:val="28"/>
          <w:szCs w:val="28"/>
          <w:lang w:val="uk-UA"/>
        </w:rPr>
        <w:t>Тарасівка Прилуцького району Чернігівської області», розробник ДП</w:t>
      </w:r>
      <w:r w:rsidR="0034218B" w:rsidRPr="0034218B">
        <w:rPr>
          <w:sz w:val="28"/>
          <w:szCs w:val="28"/>
        </w:rPr>
        <w:t> </w:t>
      </w:r>
      <w:r w:rsidR="0034218B" w:rsidRPr="0034218B">
        <w:rPr>
          <w:sz w:val="28"/>
          <w:szCs w:val="28"/>
          <w:lang w:val="uk-UA"/>
        </w:rPr>
        <w:t>УДНДПІПМ «</w:t>
      </w:r>
      <w:proofErr w:type="spellStart"/>
      <w:r w:rsidR="0034218B" w:rsidRPr="0034218B">
        <w:rPr>
          <w:sz w:val="28"/>
          <w:szCs w:val="28"/>
          <w:lang w:val="uk-UA"/>
        </w:rPr>
        <w:t>Діпромісто</w:t>
      </w:r>
      <w:proofErr w:type="spellEnd"/>
      <w:r w:rsidR="0034218B" w:rsidRPr="0034218B">
        <w:rPr>
          <w:sz w:val="28"/>
          <w:szCs w:val="28"/>
          <w:lang w:val="uk-UA"/>
        </w:rPr>
        <w:t>» імені Ю.М. Білоконя, м. Київ</w:t>
      </w:r>
      <w:r w:rsidR="0034218B">
        <w:rPr>
          <w:sz w:val="28"/>
          <w:szCs w:val="28"/>
          <w:lang w:val="uk-UA"/>
        </w:rPr>
        <w:t>.</w:t>
      </w:r>
    </w:p>
    <w:p w14:paraId="4013FA18" w14:textId="77777777" w:rsidR="00F030CF" w:rsidRPr="002435BB" w:rsidRDefault="00F030CF" w:rsidP="00F030CF">
      <w:pPr>
        <w:pStyle w:val="a6"/>
      </w:pPr>
      <w:r w:rsidRPr="002435BB">
        <w:rPr>
          <w:b/>
        </w:rPr>
        <w:t>ВИСТУПИЛИ:</w:t>
      </w:r>
    </w:p>
    <w:p w14:paraId="596E3D83" w14:textId="1C1D6688" w:rsidR="00F030CF" w:rsidRDefault="002435BB" w:rsidP="00A642B7">
      <w:pPr>
        <w:widowControl w:val="0"/>
        <w:autoSpaceDE w:val="0"/>
        <w:autoSpaceDN w:val="0"/>
        <w:adjustRightInd w:val="0"/>
        <w:spacing w:line="240" w:lineRule="atLeast"/>
        <w:jc w:val="both"/>
        <w:rPr>
          <w:sz w:val="28"/>
          <w:szCs w:val="28"/>
          <w:lang w:val="uk-UA"/>
        </w:rPr>
      </w:pPr>
      <w:r w:rsidRPr="002435BB">
        <w:rPr>
          <w:sz w:val="28"/>
          <w:szCs w:val="28"/>
        </w:rPr>
        <w:t xml:space="preserve">Травка-Бабенко Ю.В., Мазур Т. Г., </w:t>
      </w:r>
      <w:proofErr w:type="spellStart"/>
      <w:r w:rsidR="00D518BD" w:rsidRPr="002435BB">
        <w:rPr>
          <w:sz w:val="28"/>
          <w:szCs w:val="28"/>
          <w:lang w:val="uk-UA"/>
        </w:rPr>
        <w:t>Дмитрюк</w:t>
      </w:r>
      <w:proofErr w:type="spellEnd"/>
      <w:r w:rsidR="00D518BD" w:rsidRPr="002435BB">
        <w:rPr>
          <w:sz w:val="28"/>
          <w:szCs w:val="28"/>
          <w:lang w:val="uk-UA"/>
        </w:rPr>
        <w:t xml:space="preserve"> О.І.</w:t>
      </w:r>
      <w:r w:rsidRPr="002435BB">
        <w:rPr>
          <w:sz w:val="28"/>
          <w:szCs w:val="28"/>
        </w:rPr>
        <w:t xml:space="preserve">, </w:t>
      </w:r>
      <w:proofErr w:type="spellStart"/>
      <w:r w:rsidRPr="002435BB">
        <w:rPr>
          <w:sz w:val="28"/>
          <w:szCs w:val="28"/>
        </w:rPr>
        <w:t>Бескоровайний</w:t>
      </w:r>
      <w:proofErr w:type="spellEnd"/>
      <w:r w:rsidRPr="002435BB">
        <w:rPr>
          <w:sz w:val="28"/>
          <w:szCs w:val="28"/>
          <w:lang w:val="uk-UA"/>
        </w:rPr>
        <w:t> </w:t>
      </w:r>
      <w:r w:rsidRPr="002435BB">
        <w:rPr>
          <w:sz w:val="28"/>
          <w:szCs w:val="28"/>
        </w:rPr>
        <w:t>В</w:t>
      </w:r>
      <w:r w:rsidRPr="002435BB">
        <w:rPr>
          <w:sz w:val="28"/>
          <w:szCs w:val="28"/>
          <w:lang w:val="uk-UA"/>
        </w:rPr>
        <w:t>.</w:t>
      </w:r>
      <w:r w:rsidRPr="002435BB">
        <w:rPr>
          <w:sz w:val="28"/>
          <w:szCs w:val="28"/>
        </w:rPr>
        <w:t xml:space="preserve"> О</w:t>
      </w:r>
      <w:r w:rsidRPr="002435BB">
        <w:rPr>
          <w:sz w:val="28"/>
          <w:szCs w:val="28"/>
          <w:lang w:val="uk-UA"/>
        </w:rPr>
        <w:t>.</w:t>
      </w:r>
      <w:r>
        <w:rPr>
          <w:sz w:val="28"/>
          <w:szCs w:val="28"/>
          <w:lang w:val="uk-UA"/>
        </w:rPr>
        <w:t>, Федоренко В. М.</w:t>
      </w:r>
    </w:p>
    <w:p w14:paraId="753ABFC6" w14:textId="77777777" w:rsidR="00F030CF" w:rsidRPr="00C17548" w:rsidRDefault="00F030CF" w:rsidP="00F030CF">
      <w:pPr>
        <w:jc w:val="both"/>
        <w:rPr>
          <w:color w:val="FF0000"/>
          <w:sz w:val="28"/>
          <w:szCs w:val="28"/>
          <w:lang w:val="uk-UA"/>
        </w:rPr>
      </w:pPr>
    </w:p>
    <w:p w14:paraId="69DC126D" w14:textId="26CD55AC" w:rsidR="00F030CF" w:rsidRDefault="00F030CF" w:rsidP="00F030CF">
      <w:pPr>
        <w:jc w:val="both"/>
        <w:rPr>
          <w:b/>
          <w:sz w:val="28"/>
          <w:szCs w:val="28"/>
          <w:lang w:val="uk-UA"/>
        </w:rPr>
      </w:pPr>
      <w:r w:rsidRPr="002E17BD">
        <w:rPr>
          <w:b/>
          <w:sz w:val="28"/>
          <w:szCs w:val="28"/>
          <w:lang w:val="uk-UA"/>
        </w:rPr>
        <w:t>У</w:t>
      </w:r>
      <w:r w:rsidRPr="002E17BD">
        <w:rPr>
          <w:b/>
          <w:caps/>
          <w:sz w:val="28"/>
          <w:szCs w:val="28"/>
          <w:lang w:val="uk-UA"/>
        </w:rPr>
        <w:t>хвалили</w:t>
      </w:r>
      <w:r w:rsidRPr="002E17BD">
        <w:rPr>
          <w:b/>
          <w:sz w:val="28"/>
          <w:szCs w:val="28"/>
          <w:lang w:val="uk-UA"/>
        </w:rPr>
        <w:t xml:space="preserve">: </w:t>
      </w:r>
    </w:p>
    <w:p w14:paraId="263E68F3" w14:textId="366F78DF" w:rsidR="002E17BD" w:rsidRPr="009C5755" w:rsidRDefault="002E17BD" w:rsidP="009C5755">
      <w:pPr>
        <w:pStyle w:val="ac"/>
        <w:numPr>
          <w:ilvl w:val="0"/>
          <w:numId w:val="3"/>
        </w:numPr>
        <w:spacing w:after="0" w:line="240" w:lineRule="auto"/>
        <w:ind w:left="0" w:firstLine="0"/>
        <w:jc w:val="both"/>
        <w:rPr>
          <w:rFonts w:ascii="Times New Roman" w:hAnsi="Times New Roman"/>
          <w:b/>
          <w:sz w:val="28"/>
          <w:szCs w:val="28"/>
        </w:rPr>
      </w:pPr>
      <w:r w:rsidRPr="009C5755">
        <w:rPr>
          <w:rFonts w:ascii="Times New Roman" w:hAnsi="Times New Roman"/>
          <w:sz w:val="28"/>
          <w:szCs w:val="28"/>
        </w:rPr>
        <w:t xml:space="preserve">Розробнику </w:t>
      </w:r>
      <w:proofErr w:type="spellStart"/>
      <w:r w:rsidRPr="009C5755">
        <w:rPr>
          <w:rFonts w:ascii="Times New Roman" w:hAnsi="Times New Roman"/>
          <w:sz w:val="28"/>
          <w:szCs w:val="28"/>
        </w:rPr>
        <w:t>про</w:t>
      </w:r>
      <w:r w:rsidR="002C433C">
        <w:rPr>
          <w:rFonts w:ascii="Times New Roman" w:hAnsi="Times New Roman"/>
          <w:sz w:val="28"/>
          <w:szCs w:val="28"/>
        </w:rPr>
        <w:t>є</w:t>
      </w:r>
      <w:r w:rsidRPr="009C5755">
        <w:rPr>
          <w:rFonts w:ascii="Times New Roman" w:hAnsi="Times New Roman"/>
          <w:sz w:val="28"/>
          <w:szCs w:val="28"/>
        </w:rPr>
        <w:t>ктної</w:t>
      </w:r>
      <w:proofErr w:type="spellEnd"/>
      <w:r w:rsidRPr="009C5755">
        <w:rPr>
          <w:rFonts w:ascii="Times New Roman" w:hAnsi="Times New Roman"/>
          <w:sz w:val="28"/>
          <w:szCs w:val="28"/>
        </w:rPr>
        <w:t xml:space="preserve"> документації:</w:t>
      </w:r>
    </w:p>
    <w:p w14:paraId="16F0C3AF" w14:textId="55FE00C4" w:rsidR="009C5755" w:rsidRPr="009C5755" w:rsidRDefault="002E17BD" w:rsidP="009C5755">
      <w:pPr>
        <w:pStyle w:val="ac"/>
        <w:numPr>
          <w:ilvl w:val="0"/>
          <w:numId w:val="2"/>
        </w:numPr>
        <w:spacing w:after="0" w:line="240" w:lineRule="auto"/>
        <w:ind w:left="0" w:firstLine="0"/>
        <w:jc w:val="both"/>
        <w:rPr>
          <w:rFonts w:ascii="Times New Roman" w:hAnsi="Times New Roman"/>
          <w:b/>
          <w:sz w:val="28"/>
          <w:szCs w:val="28"/>
        </w:rPr>
      </w:pPr>
      <w:proofErr w:type="spellStart"/>
      <w:r w:rsidRPr="005F6409">
        <w:rPr>
          <w:rFonts w:ascii="Times New Roman" w:hAnsi="Times New Roman"/>
          <w:sz w:val="28"/>
          <w:szCs w:val="28"/>
        </w:rPr>
        <w:t>внести</w:t>
      </w:r>
      <w:proofErr w:type="spellEnd"/>
      <w:r w:rsidRPr="005F6409">
        <w:rPr>
          <w:rFonts w:ascii="Times New Roman" w:hAnsi="Times New Roman"/>
          <w:sz w:val="28"/>
          <w:szCs w:val="28"/>
        </w:rPr>
        <w:t xml:space="preserve"> зміни у пояснювальну та графічну частини щодо </w:t>
      </w:r>
      <w:r w:rsidR="009C5755">
        <w:rPr>
          <w:rFonts w:ascii="Times New Roman" w:hAnsi="Times New Roman"/>
          <w:sz w:val="28"/>
          <w:szCs w:val="28"/>
        </w:rPr>
        <w:t>санітарно-</w:t>
      </w:r>
      <w:r w:rsidR="00B9421E">
        <w:rPr>
          <w:rFonts w:ascii="Times New Roman" w:hAnsi="Times New Roman"/>
          <w:sz w:val="28"/>
          <w:szCs w:val="28"/>
        </w:rPr>
        <w:t>захисної</w:t>
      </w:r>
      <w:r w:rsidR="009C5755">
        <w:rPr>
          <w:rFonts w:ascii="Times New Roman" w:hAnsi="Times New Roman"/>
          <w:sz w:val="28"/>
          <w:szCs w:val="28"/>
        </w:rPr>
        <w:t xml:space="preserve"> зони свиноферми;</w:t>
      </w:r>
    </w:p>
    <w:p w14:paraId="7D528985" w14:textId="5B89DE55" w:rsidR="002E17BD" w:rsidRPr="009C5755" w:rsidRDefault="002E17BD" w:rsidP="009C5755">
      <w:pPr>
        <w:pStyle w:val="ac"/>
        <w:numPr>
          <w:ilvl w:val="0"/>
          <w:numId w:val="2"/>
        </w:numPr>
        <w:spacing w:after="0" w:line="240" w:lineRule="auto"/>
        <w:ind w:left="0" w:firstLine="0"/>
        <w:jc w:val="both"/>
        <w:rPr>
          <w:rFonts w:ascii="Times New Roman" w:hAnsi="Times New Roman"/>
          <w:b/>
          <w:sz w:val="28"/>
          <w:szCs w:val="28"/>
        </w:rPr>
      </w:pPr>
      <w:r w:rsidRPr="005F6409">
        <w:rPr>
          <w:rFonts w:ascii="Times New Roman" w:hAnsi="Times New Roman"/>
          <w:sz w:val="28"/>
          <w:szCs w:val="28"/>
        </w:rPr>
        <w:t>скласти реєстр відповідей на усні</w:t>
      </w:r>
      <w:r>
        <w:rPr>
          <w:rFonts w:ascii="Times New Roman" w:hAnsi="Times New Roman"/>
          <w:sz w:val="28"/>
          <w:szCs w:val="28"/>
        </w:rPr>
        <w:t xml:space="preserve"> та письмові</w:t>
      </w:r>
      <w:r w:rsidRPr="005F6409">
        <w:rPr>
          <w:rFonts w:ascii="Times New Roman" w:hAnsi="Times New Roman"/>
          <w:sz w:val="28"/>
          <w:szCs w:val="28"/>
        </w:rPr>
        <w:t xml:space="preserve"> зауваження членів обласної архітектурно-містобудівної ради. </w:t>
      </w:r>
    </w:p>
    <w:p w14:paraId="0BD719C2" w14:textId="69797124" w:rsidR="009C5755" w:rsidRPr="009C5755" w:rsidRDefault="009C5755" w:rsidP="009C5755">
      <w:pPr>
        <w:pStyle w:val="ac"/>
        <w:numPr>
          <w:ilvl w:val="0"/>
          <w:numId w:val="3"/>
        </w:numPr>
        <w:spacing w:after="0" w:line="240" w:lineRule="auto"/>
        <w:ind w:left="0" w:firstLine="0"/>
        <w:jc w:val="both"/>
        <w:rPr>
          <w:rFonts w:ascii="Times New Roman" w:hAnsi="Times New Roman"/>
          <w:sz w:val="28"/>
          <w:szCs w:val="28"/>
        </w:rPr>
      </w:pPr>
      <w:r w:rsidRPr="009C5755">
        <w:rPr>
          <w:rFonts w:ascii="Times New Roman" w:hAnsi="Times New Roman"/>
          <w:sz w:val="28"/>
          <w:szCs w:val="28"/>
        </w:rPr>
        <w:t xml:space="preserve">Замовнику </w:t>
      </w:r>
      <w:proofErr w:type="spellStart"/>
      <w:r w:rsidRPr="009C5755">
        <w:rPr>
          <w:rFonts w:ascii="Times New Roman" w:hAnsi="Times New Roman"/>
          <w:sz w:val="28"/>
          <w:szCs w:val="28"/>
        </w:rPr>
        <w:t>про</w:t>
      </w:r>
      <w:r w:rsidR="002C433C">
        <w:rPr>
          <w:rFonts w:ascii="Times New Roman" w:hAnsi="Times New Roman"/>
          <w:sz w:val="28"/>
          <w:szCs w:val="28"/>
        </w:rPr>
        <w:t>є</w:t>
      </w:r>
      <w:r w:rsidRPr="009C5755">
        <w:rPr>
          <w:rFonts w:ascii="Times New Roman" w:hAnsi="Times New Roman"/>
          <w:sz w:val="28"/>
          <w:szCs w:val="28"/>
        </w:rPr>
        <w:t>ктної</w:t>
      </w:r>
      <w:proofErr w:type="spellEnd"/>
      <w:r w:rsidRPr="009C5755">
        <w:rPr>
          <w:rFonts w:ascii="Times New Roman" w:hAnsi="Times New Roman"/>
          <w:sz w:val="28"/>
          <w:szCs w:val="28"/>
        </w:rPr>
        <w:t xml:space="preserve"> документації відповідно до Закону України «Про стратегічну екологічну оцінку» та Закону України «Про регулювання містобудівної діяльності», рекомендуємо </w:t>
      </w:r>
      <w:r w:rsidRPr="009C5755">
        <w:rPr>
          <w:rFonts w:ascii="Times New Roman" w:hAnsi="Times New Roman"/>
          <w:sz w:val="28"/>
          <w:szCs w:val="28"/>
          <w:shd w:val="clear" w:color="auto" w:fill="FFFFFF"/>
        </w:rPr>
        <w:t xml:space="preserve">забезпечити проведення процедури  стратегічної екологічної оцінки містобудівної </w:t>
      </w:r>
      <w:r w:rsidRPr="009C5755">
        <w:rPr>
          <w:rFonts w:ascii="Times New Roman" w:hAnsi="Times New Roman"/>
          <w:sz w:val="28"/>
          <w:szCs w:val="28"/>
        </w:rPr>
        <w:t>документації</w:t>
      </w:r>
      <w:r w:rsidRPr="009C5755">
        <w:rPr>
          <w:rFonts w:ascii="Times New Roman" w:hAnsi="Times New Roman"/>
          <w:sz w:val="28"/>
          <w:szCs w:val="28"/>
          <w:shd w:val="clear" w:color="auto" w:fill="FFFFFF"/>
        </w:rPr>
        <w:t xml:space="preserve"> до її затвердження.</w:t>
      </w:r>
    </w:p>
    <w:p w14:paraId="53439BA1" w14:textId="60A20B0B" w:rsidR="00F030CF" w:rsidRPr="009C5755" w:rsidRDefault="00F030CF" w:rsidP="009C5755">
      <w:pPr>
        <w:pStyle w:val="ac"/>
        <w:numPr>
          <w:ilvl w:val="0"/>
          <w:numId w:val="3"/>
        </w:numPr>
        <w:spacing w:line="240" w:lineRule="auto"/>
        <w:ind w:left="0" w:firstLine="0"/>
        <w:jc w:val="both"/>
        <w:rPr>
          <w:rFonts w:ascii="Times New Roman" w:hAnsi="Times New Roman"/>
          <w:sz w:val="28"/>
          <w:szCs w:val="28"/>
        </w:rPr>
      </w:pPr>
      <w:r w:rsidRPr="009C5755">
        <w:rPr>
          <w:rFonts w:ascii="Times New Roman" w:hAnsi="Times New Roman"/>
          <w:sz w:val="28"/>
          <w:szCs w:val="28"/>
        </w:rPr>
        <w:t xml:space="preserve">Після усунення зауважень рекомендувати до затвердження містобудівну документацію: </w:t>
      </w:r>
      <w:r w:rsidR="009C5755" w:rsidRPr="009C5755">
        <w:rPr>
          <w:rFonts w:ascii="Times New Roman" w:hAnsi="Times New Roman"/>
          <w:sz w:val="28"/>
          <w:szCs w:val="28"/>
        </w:rPr>
        <w:t xml:space="preserve">«Генеральний план сіл </w:t>
      </w:r>
      <w:proofErr w:type="spellStart"/>
      <w:r w:rsidR="009C5755" w:rsidRPr="009C5755">
        <w:rPr>
          <w:rFonts w:ascii="Times New Roman" w:hAnsi="Times New Roman"/>
          <w:sz w:val="28"/>
          <w:szCs w:val="28"/>
        </w:rPr>
        <w:t>Піддубівка</w:t>
      </w:r>
      <w:proofErr w:type="spellEnd"/>
      <w:r w:rsidR="009C5755" w:rsidRPr="009C5755">
        <w:rPr>
          <w:rFonts w:ascii="Times New Roman" w:hAnsi="Times New Roman"/>
          <w:sz w:val="28"/>
          <w:szCs w:val="28"/>
        </w:rPr>
        <w:t>, Пологи,</w:t>
      </w:r>
      <w:r w:rsidR="007267FD">
        <w:rPr>
          <w:rFonts w:ascii="Times New Roman" w:hAnsi="Times New Roman"/>
          <w:sz w:val="28"/>
          <w:szCs w:val="28"/>
        </w:rPr>
        <w:t xml:space="preserve"> </w:t>
      </w:r>
      <w:r w:rsidR="009C5755" w:rsidRPr="009C5755">
        <w:rPr>
          <w:rFonts w:ascii="Times New Roman" w:hAnsi="Times New Roman"/>
          <w:sz w:val="28"/>
          <w:szCs w:val="28"/>
        </w:rPr>
        <w:t xml:space="preserve">Тарасівка </w:t>
      </w:r>
      <w:proofErr w:type="spellStart"/>
      <w:r w:rsidR="009C5755" w:rsidRPr="009C5755">
        <w:rPr>
          <w:rFonts w:ascii="Times New Roman" w:hAnsi="Times New Roman"/>
          <w:sz w:val="28"/>
          <w:szCs w:val="28"/>
        </w:rPr>
        <w:t>Піддубівської</w:t>
      </w:r>
      <w:proofErr w:type="spellEnd"/>
      <w:r w:rsidR="009C5755" w:rsidRPr="009C5755">
        <w:rPr>
          <w:rFonts w:ascii="Times New Roman" w:hAnsi="Times New Roman"/>
          <w:sz w:val="28"/>
          <w:szCs w:val="28"/>
        </w:rPr>
        <w:t xml:space="preserve"> сільської ради Прилуцького району Чернігівської області» та «План зонування території (</w:t>
      </w:r>
      <w:proofErr w:type="spellStart"/>
      <w:r w:rsidR="009C5755" w:rsidRPr="009C5755">
        <w:rPr>
          <w:rFonts w:ascii="Times New Roman" w:hAnsi="Times New Roman"/>
          <w:sz w:val="28"/>
          <w:szCs w:val="28"/>
        </w:rPr>
        <w:t>Зонінг</w:t>
      </w:r>
      <w:proofErr w:type="spellEnd"/>
      <w:r w:rsidR="009C5755" w:rsidRPr="009C5755">
        <w:rPr>
          <w:rFonts w:ascii="Times New Roman" w:hAnsi="Times New Roman"/>
          <w:sz w:val="28"/>
          <w:szCs w:val="28"/>
        </w:rPr>
        <w:t xml:space="preserve">) сіл </w:t>
      </w:r>
      <w:proofErr w:type="spellStart"/>
      <w:r w:rsidR="009C5755" w:rsidRPr="009C5755">
        <w:rPr>
          <w:rFonts w:ascii="Times New Roman" w:hAnsi="Times New Roman"/>
          <w:sz w:val="28"/>
          <w:szCs w:val="28"/>
        </w:rPr>
        <w:t>Піддубівка</w:t>
      </w:r>
      <w:proofErr w:type="spellEnd"/>
      <w:r w:rsidR="009C5755" w:rsidRPr="009C5755">
        <w:rPr>
          <w:rFonts w:ascii="Times New Roman" w:hAnsi="Times New Roman"/>
          <w:sz w:val="28"/>
          <w:szCs w:val="28"/>
        </w:rPr>
        <w:t>, Пологи,</w:t>
      </w:r>
      <w:r w:rsidR="007267FD">
        <w:rPr>
          <w:rFonts w:ascii="Times New Roman" w:hAnsi="Times New Roman"/>
          <w:sz w:val="28"/>
          <w:szCs w:val="28"/>
        </w:rPr>
        <w:t xml:space="preserve"> </w:t>
      </w:r>
      <w:r w:rsidR="009C5755" w:rsidRPr="009C5755">
        <w:rPr>
          <w:rFonts w:ascii="Times New Roman" w:hAnsi="Times New Roman"/>
          <w:sz w:val="28"/>
          <w:szCs w:val="28"/>
        </w:rPr>
        <w:t>Тарасівка Прилуцького району Чернігівської області»</w:t>
      </w:r>
      <w:r w:rsidRPr="009C5755">
        <w:rPr>
          <w:rFonts w:ascii="Times New Roman" w:hAnsi="Times New Roman"/>
          <w:sz w:val="28"/>
          <w:szCs w:val="28"/>
        </w:rPr>
        <w:t>, згідно чинного законодавства.</w:t>
      </w:r>
    </w:p>
    <w:p w14:paraId="6344ABE4" w14:textId="77777777" w:rsidR="00C236DD" w:rsidRPr="007267FD" w:rsidRDefault="00C236DD" w:rsidP="00C236DD">
      <w:pPr>
        <w:jc w:val="both"/>
        <w:rPr>
          <w:b/>
          <w:sz w:val="28"/>
          <w:szCs w:val="28"/>
          <w:lang w:val="uk-UA"/>
        </w:rPr>
      </w:pPr>
      <w:r w:rsidRPr="007267FD">
        <w:rPr>
          <w:b/>
          <w:sz w:val="28"/>
          <w:szCs w:val="28"/>
          <w:lang w:val="uk-UA"/>
        </w:rPr>
        <w:t>5. СЛУХАЛИ:</w:t>
      </w:r>
    </w:p>
    <w:p w14:paraId="08FB65E7" w14:textId="72C78E9F" w:rsidR="007267FD" w:rsidRPr="0034218B" w:rsidRDefault="007267FD" w:rsidP="007267FD">
      <w:pPr>
        <w:spacing w:after="240"/>
        <w:jc w:val="both"/>
        <w:rPr>
          <w:color w:val="FF0000"/>
          <w:sz w:val="28"/>
          <w:szCs w:val="28"/>
          <w:lang w:val="uk-UA"/>
        </w:rPr>
      </w:pPr>
      <w:proofErr w:type="spellStart"/>
      <w:r w:rsidRPr="00317DC8">
        <w:rPr>
          <w:sz w:val="28"/>
          <w:szCs w:val="28"/>
          <w:shd w:val="clear" w:color="auto" w:fill="FFFFFF"/>
          <w:lang w:val="uk-UA"/>
        </w:rPr>
        <w:t>Толмачова</w:t>
      </w:r>
      <w:proofErr w:type="spellEnd"/>
      <w:r w:rsidRPr="00317DC8">
        <w:rPr>
          <w:sz w:val="28"/>
          <w:szCs w:val="28"/>
          <w:shd w:val="clear" w:color="auto" w:fill="FFFFFF"/>
          <w:lang w:val="uk-UA"/>
        </w:rPr>
        <w:t xml:space="preserve"> Ю. М</w:t>
      </w:r>
      <w:r w:rsidRPr="00317DC8">
        <w:rPr>
          <w:sz w:val="28"/>
          <w:szCs w:val="28"/>
          <w:lang w:val="uk-UA"/>
        </w:rPr>
        <w:t xml:space="preserve">., співдоповідачі </w:t>
      </w:r>
      <w:proofErr w:type="spellStart"/>
      <w:r w:rsidRPr="00317DC8">
        <w:rPr>
          <w:sz w:val="28"/>
          <w:szCs w:val="28"/>
          <w:lang w:val="uk-UA"/>
        </w:rPr>
        <w:t>Пальчук</w:t>
      </w:r>
      <w:proofErr w:type="spellEnd"/>
      <w:r w:rsidRPr="00317DC8">
        <w:rPr>
          <w:sz w:val="28"/>
          <w:szCs w:val="28"/>
          <w:lang w:val="uk-UA"/>
        </w:rPr>
        <w:t xml:space="preserve"> М. В., </w:t>
      </w:r>
      <w:proofErr w:type="spellStart"/>
      <w:r w:rsidRPr="00317DC8">
        <w:rPr>
          <w:sz w:val="28"/>
          <w:szCs w:val="28"/>
          <w:lang w:val="uk-UA"/>
        </w:rPr>
        <w:t>Патиченко</w:t>
      </w:r>
      <w:proofErr w:type="spellEnd"/>
      <w:r w:rsidRPr="00317DC8">
        <w:rPr>
          <w:sz w:val="28"/>
          <w:szCs w:val="28"/>
          <w:lang w:val="uk-UA"/>
        </w:rPr>
        <w:t xml:space="preserve"> О. М. – представлена </w:t>
      </w:r>
      <w:proofErr w:type="spellStart"/>
      <w:r w:rsidRPr="00317DC8">
        <w:rPr>
          <w:sz w:val="28"/>
          <w:szCs w:val="28"/>
          <w:lang w:val="uk-UA"/>
        </w:rPr>
        <w:t>про</w:t>
      </w:r>
      <w:r w:rsidR="002C433C">
        <w:rPr>
          <w:sz w:val="28"/>
          <w:szCs w:val="28"/>
          <w:lang w:val="uk-UA"/>
        </w:rPr>
        <w:t>є</w:t>
      </w:r>
      <w:r w:rsidRPr="00317DC8">
        <w:rPr>
          <w:sz w:val="28"/>
          <w:szCs w:val="28"/>
          <w:lang w:val="uk-UA"/>
        </w:rPr>
        <w:t>ктна</w:t>
      </w:r>
      <w:proofErr w:type="spellEnd"/>
      <w:r w:rsidRPr="00317DC8">
        <w:rPr>
          <w:sz w:val="28"/>
          <w:szCs w:val="28"/>
          <w:lang w:val="uk-UA"/>
        </w:rPr>
        <w:t xml:space="preserve"> документація:</w:t>
      </w:r>
      <w:r w:rsidRPr="0034218B">
        <w:rPr>
          <w:sz w:val="28"/>
          <w:szCs w:val="28"/>
          <w:lang w:val="uk-UA" w:bidi="uk-UA"/>
        </w:rPr>
        <w:t xml:space="preserve"> </w:t>
      </w:r>
      <w:r w:rsidRPr="00AA112C">
        <w:rPr>
          <w:sz w:val="28"/>
          <w:szCs w:val="28"/>
          <w:lang w:val="uk-UA"/>
        </w:rPr>
        <w:t>«</w:t>
      </w:r>
      <w:r w:rsidRPr="00A60147">
        <w:rPr>
          <w:rFonts w:eastAsia="Calibri"/>
          <w:sz w:val="28"/>
          <w:szCs w:val="28"/>
          <w:lang w:val="uk-UA"/>
        </w:rPr>
        <w:t xml:space="preserve">Генеральний план села Переволочна </w:t>
      </w:r>
      <w:proofErr w:type="spellStart"/>
      <w:r w:rsidRPr="00A60147">
        <w:rPr>
          <w:rFonts w:eastAsia="Calibri"/>
          <w:sz w:val="28"/>
          <w:szCs w:val="28"/>
          <w:lang w:val="uk-UA"/>
        </w:rPr>
        <w:t>Переволочнянської</w:t>
      </w:r>
      <w:proofErr w:type="spellEnd"/>
      <w:r w:rsidRPr="00A60147">
        <w:rPr>
          <w:rFonts w:eastAsia="Calibri"/>
          <w:sz w:val="28"/>
          <w:szCs w:val="28"/>
          <w:lang w:val="uk-UA"/>
        </w:rPr>
        <w:t xml:space="preserve"> сільської ради Прилуцького району Чернігівської області» та «План зонування території (</w:t>
      </w:r>
      <w:proofErr w:type="spellStart"/>
      <w:r w:rsidRPr="00A60147">
        <w:rPr>
          <w:rFonts w:eastAsia="Calibri"/>
          <w:sz w:val="28"/>
          <w:szCs w:val="28"/>
          <w:lang w:val="uk-UA"/>
        </w:rPr>
        <w:t>Зонінг</w:t>
      </w:r>
      <w:proofErr w:type="spellEnd"/>
      <w:r w:rsidRPr="00A60147">
        <w:rPr>
          <w:rFonts w:eastAsia="Calibri"/>
          <w:sz w:val="28"/>
          <w:szCs w:val="28"/>
          <w:lang w:val="uk-UA"/>
        </w:rPr>
        <w:t>) села Переволочна Прилуцького району Чернігівської області</w:t>
      </w:r>
      <w:r w:rsidRPr="0034218B">
        <w:rPr>
          <w:sz w:val="28"/>
          <w:szCs w:val="28"/>
          <w:lang w:val="uk-UA"/>
        </w:rPr>
        <w:t>», розробник ДП</w:t>
      </w:r>
      <w:r w:rsidRPr="0034218B">
        <w:rPr>
          <w:sz w:val="28"/>
          <w:szCs w:val="28"/>
        </w:rPr>
        <w:t> </w:t>
      </w:r>
      <w:r w:rsidRPr="0034218B">
        <w:rPr>
          <w:sz w:val="28"/>
          <w:szCs w:val="28"/>
          <w:lang w:val="uk-UA"/>
        </w:rPr>
        <w:t>УДНДПІПМ «</w:t>
      </w:r>
      <w:proofErr w:type="spellStart"/>
      <w:r w:rsidRPr="0034218B">
        <w:rPr>
          <w:sz w:val="28"/>
          <w:szCs w:val="28"/>
          <w:lang w:val="uk-UA"/>
        </w:rPr>
        <w:t>Діпромісто</w:t>
      </w:r>
      <w:proofErr w:type="spellEnd"/>
      <w:r w:rsidRPr="0034218B">
        <w:rPr>
          <w:sz w:val="28"/>
          <w:szCs w:val="28"/>
          <w:lang w:val="uk-UA"/>
        </w:rPr>
        <w:t>» імені Ю.М.</w:t>
      </w:r>
      <w:r>
        <w:rPr>
          <w:sz w:val="28"/>
          <w:szCs w:val="28"/>
          <w:lang w:val="uk-UA"/>
        </w:rPr>
        <w:t> </w:t>
      </w:r>
      <w:r w:rsidRPr="0034218B">
        <w:rPr>
          <w:sz w:val="28"/>
          <w:szCs w:val="28"/>
          <w:lang w:val="uk-UA"/>
        </w:rPr>
        <w:t>Білоконя, м. Київ</w:t>
      </w:r>
      <w:r>
        <w:rPr>
          <w:sz w:val="28"/>
          <w:szCs w:val="28"/>
          <w:lang w:val="uk-UA"/>
        </w:rPr>
        <w:t>.</w:t>
      </w:r>
    </w:p>
    <w:p w14:paraId="33DFD544" w14:textId="77777777" w:rsidR="005405BD" w:rsidRDefault="005405BD" w:rsidP="00C236DD">
      <w:pPr>
        <w:pStyle w:val="a6"/>
        <w:rPr>
          <w:b/>
        </w:rPr>
      </w:pPr>
    </w:p>
    <w:p w14:paraId="566F61F7" w14:textId="53105027" w:rsidR="00C236DD" w:rsidRPr="007267FD" w:rsidRDefault="00C236DD" w:rsidP="00B63436">
      <w:pPr>
        <w:pStyle w:val="a6"/>
        <w:spacing w:line="276" w:lineRule="auto"/>
      </w:pPr>
      <w:r w:rsidRPr="007267FD">
        <w:rPr>
          <w:b/>
        </w:rPr>
        <w:lastRenderedPageBreak/>
        <w:t>ВИСТУПИЛИ:</w:t>
      </w:r>
    </w:p>
    <w:p w14:paraId="0A0E24D7" w14:textId="77777777" w:rsidR="00C236DD" w:rsidRPr="007267FD" w:rsidRDefault="00C236DD" w:rsidP="00B63436">
      <w:pPr>
        <w:spacing w:after="240" w:line="276" w:lineRule="auto"/>
        <w:jc w:val="both"/>
        <w:rPr>
          <w:sz w:val="28"/>
          <w:szCs w:val="28"/>
          <w:lang w:val="uk-UA"/>
        </w:rPr>
      </w:pPr>
      <w:proofErr w:type="spellStart"/>
      <w:r w:rsidRPr="007267FD">
        <w:rPr>
          <w:sz w:val="28"/>
          <w:szCs w:val="28"/>
          <w:lang w:val="uk-UA"/>
        </w:rPr>
        <w:t>Дмитрюк</w:t>
      </w:r>
      <w:proofErr w:type="spellEnd"/>
      <w:r w:rsidRPr="007267FD">
        <w:rPr>
          <w:sz w:val="28"/>
          <w:szCs w:val="28"/>
          <w:lang w:val="uk-UA"/>
        </w:rPr>
        <w:t xml:space="preserve"> О.І., Травка - Бабенко Ю.В.</w:t>
      </w:r>
    </w:p>
    <w:p w14:paraId="5521DE87" w14:textId="77777777" w:rsidR="00C236DD" w:rsidRPr="007267FD" w:rsidRDefault="00C236DD" w:rsidP="00B63436">
      <w:pPr>
        <w:spacing w:line="276" w:lineRule="auto"/>
        <w:jc w:val="both"/>
        <w:rPr>
          <w:b/>
          <w:sz w:val="28"/>
          <w:szCs w:val="28"/>
          <w:lang w:val="uk-UA"/>
        </w:rPr>
      </w:pPr>
      <w:r w:rsidRPr="007267FD">
        <w:rPr>
          <w:b/>
          <w:sz w:val="28"/>
          <w:szCs w:val="28"/>
          <w:lang w:val="uk-UA"/>
        </w:rPr>
        <w:t>У</w:t>
      </w:r>
      <w:r w:rsidRPr="007267FD">
        <w:rPr>
          <w:b/>
          <w:caps/>
          <w:sz w:val="28"/>
          <w:szCs w:val="28"/>
          <w:lang w:val="uk-UA"/>
        </w:rPr>
        <w:t>хвалили</w:t>
      </w:r>
      <w:r w:rsidRPr="007267FD">
        <w:rPr>
          <w:b/>
          <w:sz w:val="28"/>
          <w:szCs w:val="28"/>
          <w:lang w:val="uk-UA"/>
        </w:rPr>
        <w:t xml:space="preserve">: </w:t>
      </w:r>
    </w:p>
    <w:p w14:paraId="240BFDCC" w14:textId="4F5E2909" w:rsidR="00CD115B" w:rsidRPr="004D5FA5" w:rsidRDefault="00CD115B" w:rsidP="00B63436">
      <w:pPr>
        <w:pStyle w:val="ac"/>
        <w:numPr>
          <w:ilvl w:val="0"/>
          <w:numId w:val="4"/>
        </w:numPr>
        <w:spacing w:after="0"/>
        <w:ind w:left="0" w:firstLine="0"/>
        <w:jc w:val="both"/>
        <w:rPr>
          <w:rFonts w:ascii="Times New Roman" w:hAnsi="Times New Roman"/>
          <w:b/>
          <w:sz w:val="28"/>
          <w:szCs w:val="28"/>
        </w:rPr>
      </w:pPr>
      <w:r w:rsidRPr="004D5FA5">
        <w:rPr>
          <w:rFonts w:ascii="Times New Roman" w:hAnsi="Times New Roman"/>
          <w:sz w:val="28"/>
          <w:szCs w:val="28"/>
        </w:rPr>
        <w:t xml:space="preserve">Розробнику </w:t>
      </w:r>
      <w:proofErr w:type="spellStart"/>
      <w:r w:rsidRPr="004D5FA5">
        <w:rPr>
          <w:rFonts w:ascii="Times New Roman" w:hAnsi="Times New Roman"/>
          <w:sz w:val="28"/>
          <w:szCs w:val="28"/>
        </w:rPr>
        <w:t>про</w:t>
      </w:r>
      <w:r w:rsidR="002C433C">
        <w:rPr>
          <w:rFonts w:ascii="Times New Roman" w:hAnsi="Times New Roman"/>
          <w:sz w:val="28"/>
          <w:szCs w:val="28"/>
        </w:rPr>
        <w:t>є</w:t>
      </w:r>
      <w:r w:rsidRPr="004D5FA5">
        <w:rPr>
          <w:rFonts w:ascii="Times New Roman" w:hAnsi="Times New Roman"/>
          <w:sz w:val="28"/>
          <w:szCs w:val="28"/>
        </w:rPr>
        <w:t>ктної</w:t>
      </w:r>
      <w:proofErr w:type="spellEnd"/>
      <w:r w:rsidRPr="004D5FA5">
        <w:rPr>
          <w:rFonts w:ascii="Times New Roman" w:hAnsi="Times New Roman"/>
          <w:sz w:val="28"/>
          <w:szCs w:val="28"/>
        </w:rPr>
        <w:t xml:space="preserve"> документації:</w:t>
      </w:r>
    </w:p>
    <w:p w14:paraId="7B144775" w14:textId="2526132F" w:rsidR="00CD115B" w:rsidRPr="009F4164" w:rsidRDefault="009F4164" w:rsidP="00B63436">
      <w:pPr>
        <w:pStyle w:val="ac"/>
        <w:numPr>
          <w:ilvl w:val="0"/>
          <w:numId w:val="2"/>
        </w:numPr>
        <w:spacing w:after="0"/>
        <w:ind w:left="0" w:firstLine="0"/>
        <w:jc w:val="both"/>
        <w:rPr>
          <w:rFonts w:ascii="Times New Roman" w:hAnsi="Times New Roman"/>
          <w:b/>
          <w:color w:val="FF0000"/>
          <w:sz w:val="28"/>
          <w:szCs w:val="28"/>
        </w:rPr>
      </w:pPr>
      <w:r>
        <w:rPr>
          <w:rFonts w:ascii="Times New Roman" w:hAnsi="Times New Roman"/>
          <w:sz w:val="28"/>
          <w:szCs w:val="28"/>
        </w:rPr>
        <w:t>з</w:t>
      </w:r>
      <w:r w:rsidR="006F70DF">
        <w:rPr>
          <w:rFonts w:ascii="Times New Roman" w:hAnsi="Times New Roman"/>
          <w:sz w:val="28"/>
          <w:szCs w:val="28"/>
        </w:rPr>
        <w:t xml:space="preserve">абезпечити дотримання ст. 89 Водного Кодексу України щодо </w:t>
      </w:r>
      <w:r w:rsidR="006F70DF" w:rsidRPr="006F70DF">
        <w:rPr>
          <w:rFonts w:ascii="Times New Roman" w:hAnsi="Times New Roman"/>
          <w:color w:val="000000"/>
          <w:sz w:val="28"/>
          <w:szCs w:val="28"/>
          <w:shd w:val="clear" w:color="auto" w:fill="FFFFFF"/>
        </w:rPr>
        <w:t>обмеження господарської діяльності в прибережних захисних смугах уздовж річки</w:t>
      </w:r>
      <w:r w:rsidR="006F70DF">
        <w:rPr>
          <w:rFonts w:ascii="Times New Roman" w:hAnsi="Times New Roman"/>
          <w:sz w:val="28"/>
          <w:szCs w:val="28"/>
        </w:rPr>
        <w:t xml:space="preserve"> Удай</w:t>
      </w:r>
      <w:r w:rsidR="006F70DF" w:rsidRPr="006F70DF">
        <w:rPr>
          <w:rFonts w:ascii="Times New Roman" w:hAnsi="Times New Roman"/>
          <w:sz w:val="28"/>
          <w:szCs w:val="28"/>
        </w:rPr>
        <w:t xml:space="preserve"> </w:t>
      </w:r>
      <w:r w:rsidR="006F70DF">
        <w:rPr>
          <w:rFonts w:ascii="Times New Roman" w:hAnsi="Times New Roman"/>
          <w:sz w:val="28"/>
          <w:szCs w:val="28"/>
        </w:rPr>
        <w:t>(</w:t>
      </w:r>
      <w:r>
        <w:rPr>
          <w:rFonts w:ascii="Times New Roman" w:hAnsi="Times New Roman"/>
          <w:sz w:val="28"/>
          <w:szCs w:val="28"/>
        </w:rPr>
        <w:t xml:space="preserve">нанести назву водойми – </w:t>
      </w:r>
      <w:proofErr w:type="spellStart"/>
      <w:r>
        <w:rPr>
          <w:rFonts w:ascii="Times New Roman" w:hAnsi="Times New Roman"/>
          <w:sz w:val="28"/>
          <w:szCs w:val="28"/>
        </w:rPr>
        <w:t>р.Удай</w:t>
      </w:r>
      <w:proofErr w:type="spellEnd"/>
      <w:r>
        <w:rPr>
          <w:rFonts w:ascii="Times New Roman" w:hAnsi="Times New Roman"/>
          <w:sz w:val="28"/>
          <w:szCs w:val="28"/>
        </w:rPr>
        <w:t>, напрямок течії, прибережну</w:t>
      </w:r>
      <w:r w:rsidR="006F70DF">
        <w:rPr>
          <w:rFonts w:ascii="Times New Roman" w:hAnsi="Times New Roman"/>
          <w:sz w:val="28"/>
          <w:szCs w:val="28"/>
        </w:rPr>
        <w:t xml:space="preserve"> захисн</w:t>
      </w:r>
      <w:r>
        <w:rPr>
          <w:rFonts w:ascii="Times New Roman" w:hAnsi="Times New Roman"/>
          <w:sz w:val="28"/>
          <w:szCs w:val="28"/>
        </w:rPr>
        <w:t>у</w:t>
      </w:r>
      <w:r w:rsidR="006F70DF">
        <w:rPr>
          <w:rFonts w:ascii="Times New Roman" w:hAnsi="Times New Roman"/>
          <w:sz w:val="28"/>
          <w:szCs w:val="28"/>
        </w:rPr>
        <w:t xml:space="preserve"> смуг</w:t>
      </w:r>
      <w:r>
        <w:rPr>
          <w:rFonts w:ascii="Times New Roman" w:hAnsi="Times New Roman"/>
          <w:sz w:val="28"/>
          <w:szCs w:val="28"/>
        </w:rPr>
        <w:t>у</w:t>
      </w:r>
      <w:r w:rsidR="006F70DF">
        <w:rPr>
          <w:rFonts w:ascii="Times New Roman" w:hAnsi="Times New Roman"/>
          <w:sz w:val="28"/>
          <w:szCs w:val="28"/>
        </w:rPr>
        <w:t xml:space="preserve"> – 50 м</w:t>
      </w:r>
      <w:r>
        <w:rPr>
          <w:rFonts w:ascii="Times New Roman" w:hAnsi="Times New Roman"/>
          <w:sz w:val="28"/>
          <w:szCs w:val="28"/>
        </w:rPr>
        <w:t>)</w:t>
      </w:r>
      <w:r w:rsidR="00CD115B" w:rsidRPr="009F4164">
        <w:rPr>
          <w:rFonts w:ascii="Times New Roman" w:hAnsi="Times New Roman"/>
          <w:sz w:val="28"/>
          <w:szCs w:val="28"/>
        </w:rPr>
        <w:t>;</w:t>
      </w:r>
      <w:bookmarkStart w:id="0" w:name="_GoBack"/>
      <w:bookmarkEnd w:id="0"/>
    </w:p>
    <w:p w14:paraId="40BAB8A8" w14:textId="7618C630" w:rsidR="009F4164" w:rsidRPr="00CD115B" w:rsidRDefault="00F40990" w:rsidP="00B63436">
      <w:pPr>
        <w:pStyle w:val="ac"/>
        <w:numPr>
          <w:ilvl w:val="0"/>
          <w:numId w:val="2"/>
        </w:numPr>
        <w:spacing w:after="0"/>
        <w:ind w:left="0" w:firstLine="0"/>
        <w:jc w:val="both"/>
        <w:rPr>
          <w:rFonts w:ascii="Times New Roman" w:hAnsi="Times New Roman"/>
          <w:b/>
          <w:color w:val="FF0000"/>
          <w:sz w:val="28"/>
          <w:szCs w:val="28"/>
        </w:rPr>
      </w:pPr>
      <w:r>
        <w:rPr>
          <w:rFonts w:ascii="Times New Roman" w:hAnsi="Times New Roman"/>
          <w:sz w:val="28"/>
          <w:szCs w:val="28"/>
        </w:rPr>
        <w:t xml:space="preserve">забезпечити дотримання </w:t>
      </w:r>
      <w:r w:rsidR="00402B41">
        <w:rPr>
          <w:rFonts w:ascii="Times New Roman" w:hAnsi="Times New Roman"/>
          <w:sz w:val="28"/>
          <w:szCs w:val="28"/>
        </w:rPr>
        <w:t xml:space="preserve">п. 15.2.4 ДБН Б.2.2-12:2019 </w:t>
      </w:r>
      <w:r w:rsidR="002C433C">
        <w:rPr>
          <w:rFonts w:ascii="Times New Roman" w:hAnsi="Times New Roman"/>
          <w:sz w:val="28"/>
          <w:szCs w:val="28"/>
        </w:rPr>
        <w:t>(</w:t>
      </w:r>
      <w:r w:rsidR="00710FE2">
        <w:rPr>
          <w:rFonts w:ascii="Times New Roman" w:hAnsi="Times New Roman"/>
          <w:sz w:val="28"/>
          <w:szCs w:val="28"/>
        </w:rPr>
        <w:t>нанести</w:t>
      </w:r>
      <w:r w:rsidR="00402B41">
        <w:rPr>
          <w:rFonts w:ascii="Times New Roman" w:hAnsi="Times New Roman"/>
          <w:sz w:val="28"/>
          <w:szCs w:val="28"/>
        </w:rPr>
        <w:t xml:space="preserve"> протипожежн</w:t>
      </w:r>
      <w:r w:rsidR="00710FE2">
        <w:rPr>
          <w:rFonts w:ascii="Times New Roman" w:hAnsi="Times New Roman"/>
          <w:sz w:val="28"/>
          <w:szCs w:val="28"/>
        </w:rPr>
        <w:t>у</w:t>
      </w:r>
      <w:r w:rsidR="00402B41">
        <w:rPr>
          <w:rFonts w:ascii="Times New Roman" w:hAnsi="Times New Roman"/>
          <w:sz w:val="28"/>
          <w:szCs w:val="28"/>
        </w:rPr>
        <w:t xml:space="preserve"> відстань від будинків, будівель і споруд </w:t>
      </w:r>
      <w:r w:rsidR="00710FE2">
        <w:rPr>
          <w:rFonts w:ascii="Times New Roman" w:hAnsi="Times New Roman"/>
          <w:sz w:val="28"/>
          <w:szCs w:val="28"/>
        </w:rPr>
        <w:t>сільс</w:t>
      </w:r>
      <w:r w:rsidR="00402B41">
        <w:rPr>
          <w:rFonts w:ascii="Times New Roman" w:hAnsi="Times New Roman"/>
          <w:sz w:val="28"/>
          <w:szCs w:val="28"/>
        </w:rPr>
        <w:t>ьких населених пунктів до лісових ділянок</w:t>
      </w:r>
      <w:r w:rsidR="006523F6">
        <w:rPr>
          <w:rFonts w:ascii="Times New Roman" w:hAnsi="Times New Roman"/>
          <w:sz w:val="28"/>
          <w:szCs w:val="28"/>
        </w:rPr>
        <w:t>:</w:t>
      </w:r>
      <w:r w:rsidR="00402B41">
        <w:rPr>
          <w:rFonts w:ascii="Times New Roman" w:hAnsi="Times New Roman"/>
          <w:sz w:val="28"/>
          <w:szCs w:val="28"/>
        </w:rPr>
        <w:t xml:space="preserve"> </w:t>
      </w:r>
      <w:r w:rsidR="006523F6">
        <w:rPr>
          <w:rFonts w:ascii="Times New Roman" w:hAnsi="Times New Roman"/>
          <w:sz w:val="28"/>
          <w:szCs w:val="28"/>
        </w:rPr>
        <w:t>20 м,</w:t>
      </w:r>
      <w:r w:rsidR="00402B41">
        <w:rPr>
          <w:rFonts w:ascii="Times New Roman" w:hAnsi="Times New Roman"/>
          <w:sz w:val="28"/>
          <w:szCs w:val="28"/>
        </w:rPr>
        <w:t xml:space="preserve"> 50 м</w:t>
      </w:r>
      <w:r w:rsidR="006523F6">
        <w:rPr>
          <w:rFonts w:ascii="Times New Roman" w:hAnsi="Times New Roman"/>
          <w:sz w:val="28"/>
          <w:szCs w:val="28"/>
        </w:rPr>
        <w:t>, 100 м – відповідно до дерев листяного, мішаного і хвойного лісу</w:t>
      </w:r>
      <w:r w:rsidR="002C433C">
        <w:rPr>
          <w:rFonts w:ascii="Times New Roman" w:hAnsi="Times New Roman"/>
          <w:sz w:val="28"/>
          <w:szCs w:val="28"/>
        </w:rPr>
        <w:t>)</w:t>
      </w:r>
      <w:r w:rsidR="006523F6">
        <w:rPr>
          <w:rFonts w:ascii="Times New Roman" w:hAnsi="Times New Roman"/>
          <w:sz w:val="28"/>
          <w:szCs w:val="28"/>
        </w:rPr>
        <w:t>.</w:t>
      </w:r>
    </w:p>
    <w:p w14:paraId="5406573A" w14:textId="77777777" w:rsidR="00CD115B" w:rsidRPr="009C5755" w:rsidRDefault="00CD115B" w:rsidP="00B63436">
      <w:pPr>
        <w:pStyle w:val="ac"/>
        <w:numPr>
          <w:ilvl w:val="0"/>
          <w:numId w:val="2"/>
        </w:numPr>
        <w:spacing w:after="0"/>
        <w:ind w:left="0" w:firstLine="0"/>
        <w:jc w:val="both"/>
        <w:rPr>
          <w:rFonts w:ascii="Times New Roman" w:hAnsi="Times New Roman"/>
          <w:b/>
          <w:sz w:val="28"/>
          <w:szCs w:val="28"/>
        </w:rPr>
      </w:pPr>
      <w:r w:rsidRPr="005F6409">
        <w:rPr>
          <w:rFonts w:ascii="Times New Roman" w:hAnsi="Times New Roman"/>
          <w:sz w:val="28"/>
          <w:szCs w:val="28"/>
        </w:rPr>
        <w:t>скласти реєстр відповідей на усні</w:t>
      </w:r>
      <w:r>
        <w:rPr>
          <w:rFonts w:ascii="Times New Roman" w:hAnsi="Times New Roman"/>
          <w:sz w:val="28"/>
          <w:szCs w:val="28"/>
        </w:rPr>
        <w:t xml:space="preserve"> та письмові</w:t>
      </w:r>
      <w:r w:rsidRPr="005F6409">
        <w:rPr>
          <w:rFonts w:ascii="Times New Roman" w:hAnsi="Times New Roman"/>
          <w:sz w:val="28"/>
          <w:szCs w:val="28"/>
        </w:rPr>
        <w:t xml:space="preserve"> зауваження членів обласної архітектурно-містобудівної ради. </w:t>
      </w:r>
    </w:p>
    <w:p w14:paraId="124D3280" w14:textId="2BFB8401" w:rsidR="00CD115B" w:rsidRPr="009C5755" w:rsidRDefault="00CD115B" w:rsidP="00B63436">
      <w:pPr>
        <w:pStyle w:val="ac"/>
        <w:numPr>
          <w:ilvl w:val="0"/>
          <w:numId w:val="4"/>
        </w:numPr>
        <w:spacing w:after="0"/>
        <w:ind w:left="0" w:firstLine="0"/>
        <w:jc w:val="both"/>
        <w:rPr>
          <w:rFonts w:ascii="Times New Roman" w:hAnsi="Times New Roman"/>
          <w:sz w:val="28"/>
          <w:szCs w:val="28"/>
        </w:rPr>
      </w:pPr>
      <w:r w:rsidRPr="009C5755">
        <w:rPr>
          <w:rFonts w:ascii="Times New Roman" w:hAnsi="Times New Roman"/>
          <w:sz w:val="28"/>
          <w:szCs w:val="28"/>
        </w:rPr>
        <w:t xml:space="preserve">Замовнику </w:t>
      </w:r>
      <w:proofErr w:type="spellStart"/>
      <w:r w:rsidRPr="009C5755">
        <w:rPr>
          <w:rFonts w:ascii="Times New Roman" w:hAnsi="Times New Roman"/>
          <w:sz w:val="28"/>
          <w:szCs w:val="28"/>
        </w:rPr>
        <w:t>про</w:t>
      </w:r>
      <w:r w:rsidR="002C433C">
        <w:rPr>
          <w:rFonts w:ascii="Times New Roman" w:hAnsi="Times New Roman"/>
          <w:sz w:val="28"/>
          <w:szCs w:val="28"/>
        </w:rPr>
        <w:t>є</w:t>
      </w:r>
      <w:r w:rsidRPr="009C5755">
        <w:rPr>
          <w:rFonts w:ascii="Times New Roman" w:hAnsi="Times New Roman"/>
          <w:sz w:val="28"/>
          <w:szCs w:val="28"/>
        </w:rPr>
        <w:t>ктної</w:t>
      </w:r>
      <w:proofErr w:type="spellEnd"/>
      <w:r w:rsidRPr="009C5755">
        <w:rPr>
          <w:rFonts w:ascii="Times New Roman" w:hAnsi="Times New Roman"/>
          <w:sz w:val="28"/>
          <w:szCs w:val="28"/>
        </w:rPr>
        <w:t xml:space="preserve"> документації відповідно до Закону України «Про стратегічну екологічну оцінку» та Закону України «Про регулювання містобудівної діяльності», рекомендуємо </w:t>
      </w:r>
      <w:r w:rsidRPr="009C5755">
        <w:rPr>
          <w:rFonts w:ascii="Times New Roman" w:hAnsi="Times New Roman"/>
          <w:sz w:val="28"/>
          <w:szCs w:val="28"/>
          <w:shd w:val="clear" w:color="auto" w:fill="FFFFFF"/>
        </w:rPr>
        <w:t xml:space="preserve">забезпечити проведення процедури  стратегічної екологічної оцінки містобудівної </w:t>
      </w:r>
      <w:r w:rsidRPr="009C5755">
        <w:rPr>
          <w:rFonts w:ascii="Times New Roman" w:hAnsi="Times New Roman"/>
          <w:sz w:val="28"/>
          <w:szCs w:val="28"/>
        </w:rPr>
        <w:t>документації</w:t>
      </w:r>
      <w:r w:rsidRPr="009C5755">
        <w:rPr>
          <w:rFonts w:ascii="Times New Roman" w:hAnsi="Times New Roman"/>
          <w:sz w:val="28"/>
          <w:szCs w:val="28"/>
          <w:shd w:val="clear" w:color="auto" w:fill="FFFFFF"/>
        </w:rPr>
        <w:t xml:space="preserve"> до її затвердження.</w:t>
      </w:r>
    </w:p>
    <w:p w14:paraId="36971797" w14:textId="71901A2C" w:rsidR="00CD115B" w:rsidRPr="00CD115B" w:rsidRDefault="00CD115B" w:rsidP="00B63436">
      <w:pPr>
        <w:pStyle w:val="ac"/>
        <w:numPr>
          <w:ilvl w:val="0"/>
          <w:numId w:val="4"/>
        </w:numPr>
        <w:ind w:left="0" w:firstLine="0"/>
        <w:jc w:val="both"/>
        <w:rPr>
          <w:rFonts w:ascii="Times New Roman" w:hAnsi="Times New Roman"/>
          <w:sz w:val="28"/>
          <w:szCs w:val="28"/>
        </w:rPr>
      </w:pPr>
      <w:r w:rsidRPr="00CD115B">
        <w:rPr>
          <w:rFonts w:ascii="Times New Roman" w:hAnsi="Times New Roman"/>
          <w:sz w:val="28"/>
          <w:szCs w:val="28"/>
        </w:rPr>
        <w:t xml:space="preserve">Після усунення зауважень рекомендувати до затвердження містобудівну документацію: «Генеральний план села Переволочна </w:t>
      </w:r>
      <w:proofErr w:type="spellStart"/>
      <w:r w:rsidRPr="00CD115B">
        <w:rPr>
          <w:rFonts w:ascii="Times New Roman" w:hAnsi="Times New Roman"/>
          <w:sz w:val="28"/>
          <w:szCs w:val="28"/>
        </w:rPr>
        <w:t>Переволочнянської</w:t>
      </w:r>
      <w:proofErr w:type="spellEnd"/>
      <w:r w:rsidRPr="00CD115B">
        <w:rPr>
          <w:rFonts w:ascii="Times New Roman" w:hAnsi="Times New Roman"/>
          <w:sz w:val="28"/>
          <w:szCs w:val="28"/>
        </w:rPr>
        <w:t xml:space="preserve"> сільської ради Прилуцького району Чернігівської області» та «План зонування території (</w:t>
      </w:r>
      <w:proofErr w:type="spellStart"/>
      <w:r w:rsidRPr="00CD115B">
        <w:rPr>
          <w:rFonts w:ascii="Times New Roman" w:hAnsi="Times New Roman"/>
          <w:sz w:val="28"/>
          <w:szCs w:val="28"/>
        </w:rPr>
        <w:t>Зонінг</w:t>
      </w:r>
      <w:proofErr w:type="spellEnd"/>
      <w:r w:rsidRPr="00CD115B">
        <w:rPr>
          <w:rFonts w:ascii="Times New Roman" w:hAnsi="Times New Roman"/>
          <w:sz w:val="28"/>
          <w:szCs w:val="28"/>
        </w:rPr>
        <w:t>) села Переволочна Прилуцького району Чернігівської області», згідно чинного законодавства.</w:t>
      </w:r>
    </w:p>
    <w:p w14:paraId="20BF15AB" w14:textId="77777777" w:rsidR="00C236DD" w:rsidRPr="00216EA1" w:rsidRDefault="00C236DD" w:rsidP="00B63436">
      <w:pPr>
        <w:spacing w:line="276" w:lineRule="auto"/>
        <w:jc w:val="both"/>
        <w:rPr>
          <w:b/>
          <w:sz w:val="28"/>
          <w:szCs w:val="28"/>
          <w:lang w:val="uk-UA"/>
        </w:rPr>
      </w:pPr>
      <w:r w:rsidRPr="00216EA1">
        <w:rPr>
          <w:b/>
          <w:sz w:val="28"/>
          <w:szCs w:val="28"/>
          <w:lang w:val="uk-UA"/>
        </w:rPr>
        <w:t>6. СЛУХАЛИ:</w:t>
      </w:r>
    </w:p>
    <w:p w14:paraId="5DAEF3D9" w14:textId="2D6D7918" w:rsidR="00C236DD" w:rsidRPr="00C17548" w:rsidRDefault="00216EA1" w:rsidP="00B63436">
      <w:pPr>
        <w:spacing w:after="240" w:line="276" w:lineRule="auto"/>
        <w:jc w:val="both"/>
        <w:rPr>
          <w:color w:val="FF0000"/>
          <w:sz w:val="28"/>
          <w:szCs w:val="28"/>
          <w:lang w:val="uk-UA"/>
        </w:rPr>
      </w:pPr>
      <w:proofErr w:type="spellStart"/>
      <w:r w:rsidRPr="00710FE2">
        <w:rPr>
          <w:sz w:val="28"/>
          <w:szCs w:val="28"/>
          <w:lang w:val="uk-UA"/>
        </w:rPr>
        <w:t>Данеленко</w:t>
      </w:r>
      <w:proofErr w:type="spellEnd"/>
      <w:r w:rsidR="00C236DD" w:rsidRPr="00710FE2">
        <w:rPr>
          <w:sz w:val="28"/>
          <w:szCs w:val="28"/>
          <w:lang w:val="uk-UA"/>
        </w:rPr>
        <w:t xml:space="preserve"> О</w:t>
      </w:r>
      <w:r w:rsidRPr="00710FE2">
        <w:rPr>
          <w:sz w:val="28"/>
          <w:szCs w:val="28"/>
          <w:lang w:val="uk-UA"/>
        </w:rPr>
        <w:t>. М</w:t>
      </w:r>
      <w:r w:rsidR="00C236DD" w:rsidRPr="00710FE2">
        <w:rPr>
          <w:sz w:val="28"/>
          <w:szCs w:val="28"/>
          <w:lang w:val="uk-UA"/>
        </w:rPr>
        <w:t>.</w:t>
      </w:r>
      <w:r w:rsidRPr="00710FE2">
        <w:rPr>
          <w:sz w:val="28"/>
          <w:szCs w:val="28"/>
          <w:lang w:val="uk-UA"/>
        </w:rPr>
        <w:t xml:space="preserve"> </w:t>
      </w:r>
      <w:r w:rsidR="00C236DD" w:rsidRPr="00710FE2">
        <w:rPr>
          <w:sz w:val="28"/>
          <w:szCs w:val="28"/>
          <w:lang w:val="uk-UA"/>
        </w:rPr>
        <w:t xml:space="preserve">– представлена </w:t>
      </w:r>
      <w:proofErr w:type="spellStart"/>
      <w:r w:rsidR="00C236DD" w:rsidRPr="00710FE2">
        <w:rPr>
          <w:sz w:val="28"/>
          <w:szCs w:val="28"/>
          <w:lang w:val="uk-UA"/>
        </w:rPr>
        <w:t>про</w:t>
      </w:r>
      <w:r w:rsidR="002C433C">
        <w:rPr>
          <w:sz w:val="28"/>
          <w:szCs w:val="28"/>
          <w:lang w:val="uk-UA"/>
        </w:rPr>
        <w:t>є</w:t>
      </w:r>
      <w:r w:rsidR="00C236DD" w:rsidRPr="00710FE2">
        <w:rPr>
          <w:sz w:val="28"/>
          <w:szCs w:val="28"/>
          <w:lang w:val="uk-UA"/>
        </w:rPr>
        <w:t>ктна</w:t>
      </w:r>
      <w:proofErr w:type="spellEnd"/>
      <w:r w:rsidR="00C236DD" w:rsidRPr="00710FE2">
        <w:rPr>
          <w:sz w:val="28"/>
          <w:szCs w:val="28"/>
          <w:lang w:val="uk-UA"/>
        </w:rPr>
        <w:t xml:space="preserve"> документація:</w:t>
      </w:r>
      <w:r w:rsidR="00C236DD" w:rsidRPr="00C17548">
        <w:rPr>
          <w:color w:val="FF0000"/>
          <w:sz w:val="28"/>
          <w:szCs w:val="28"/>
          <w:lang w:bidi="uk-UA"/>
        </w:rPr>
        <w:t xml:space="preserve"> </w:t>
      </w:r>
      <w:r w:rsidR="00710FE2" w:rsidRPr="00710FE2">
        <w:rPr>
          <w:sz w:val="28"/>
          <w:szCs w:val="28"/>
          <w:lang w:val="uk-UA" w:bidi="uk-UA"/>
        </w:rPr>
        <w:t>«</w:t>
      </w:r>
      <w:r w:rsidR="00710FE2" w:rsidRPr="00710FE2">
        <w:rPr>
          <w:sz w:val="28"/>
          <w:szCs w:val="28"/>
          <w:lang w:val="uk-UA"/>
        </w:rPr>
        <w:t>Р</w:t>
      </w:r>
      <w:r w:rsidR="00710FE2" w:rsidRPr="00A60147">
        <w:rPr>
          <w:sz w:val="28"/>
          <w:szCs w:val="28"/>
          <w:lang w:val="uk-UA"/>
        </w:rPr>
        <w:t>еконструкці</w:t>
      </w:r>
      <w:r w:rsidR="002C433C">
        <w:rPr>
          <w:sz w:val="28"/>
          <w:szCs w:val="28"/>
          <w:lang w:val="uk-UA"/>
        </w:rPr>
        <w:t>я</w:t>
      </w:r>
      <w:r w:rsidR="00710FE2" w:rsidRPr="00A60147">
        <w:rPr>
          <w:sz w:val="28"/>
          <w:szCs w:val="28"/>
          <w:lang w:val="uk-UA"/>
        </w:rPr>
        <w:t xml:space="preserve"> існуючої будівлі кафетерію з банкетним залом по вул. Гоголя, 17 м. Ніжин, Чернігівської </w:t>
      </w:r>
      <w:r w:rsidR="00710FE2" w:rsidRPr="006523F6">
        <w:rPr>
          <w:sz w:val="28"/>
          <w:szCs w:val="28"/>
          <w:lang w:val="uk-UA"/>
        </w:rPr>
        <w:t>області»</w:t>
      </w:r>
      <w:r w:rsidR="00C236DD" w:rsidRPr="006523F6">
        <w:rPr>
          <w:sz w:val="28"/>
          <w:szCs w:val="28"/>
          <w:lang w:val="uk-UA"/>
        </w:rPr>
        <w:t xml:space="preserve">, розробник </w:t>
      </w:r>
      <w:r w:rsidR="006523F6" w:rsidRPr="006523F6">
        <w:rPr>
          <w:sz w:val="28"/>
          <w:szCs w:val="28"/>
          <w:lang w:val="uk-UA"/>
        </w:rPr>
        <w:t>ПП</w:t>
      </w:r>
      <w:r w:rsidR="00C236DD" w:rsidRPr="006523F6">
        <w:rPr>
          <w:sz w:val="28"/>
          <w:szCs w:val="28"/>
          <w:lang w:val="uk-UA"/>
        </w:rPr>
        <w:t>П</w:t>
      </w:r>
      <w:r w:rsidR="006523F6" w:rsidRPr="006523F6">
        <w:rPr>
          <w:sz w:val="28"/>
          <w:szCs w:val="28"/>
          <w:lang w:val="uk-UA"/>
        </w:rPr>
        <w:t>Б</w:t>
      </w:r>
      <w:r w:rsidR="00C236DD" w:rsidRPr="006523F6">
        <w:rPr>
          <w:sz w:val="28"/>
          <w:szCs w:val="28"/>
          <w:lang w:val="uk-UA"/>
        </w:rPr>
        <w:t xml:space="preserve"> «</w:t>
      </w:r>
      <w:r w:rsidR="006523F6" w:rsidRPr="006523F6">
        <w:rPr>
          <w:sz w:val="28"/>
          <w:szCs w:val="28"/>
          <w:lang w:val="uk-UA"/>
        </w:rPr>
        <w:t>ДОМ-2</w:t>
      </w:r>
      <w:r w:rsidR="00C236DD" w:rsidRPr="006523F6">
        <w:rPr>
          <w:sz w:val="28"/>
          <w:szCs w:val="28"/>
          <w:lang w:val="uk-UA"/>
        </w:rPr>
        <w:t>», м.</w:t>
      </w:r>
      <w:r w:rsidR="00C236DD" w:rsidRPr="006523F6">
        <w:rPr>
          <w:sz w:val="28"/>
          <w:szCs w:val="28"/>
        </w:rPr>
        <w:t> </w:t>
      </w:r>
      <w:r w:rsidR="00C236DD" w:rsidRPr="006523F6">
        <w:rPr>
          <w:sz w:val="28"/>
          <w:szCs w:val="28"/>
          <w:lang w:val="uk-UA"/>
        </w:rPr>
        <w:t>Чернігів.</w:t>
      </w:r>
    </w:p>
    <w:p w14:paraId="3B2E6B19" w14:textId="77777777" w:rsidR="00C236DD" w:rsidRPr="00E16257" w:rsidRDefault="00C236DD" w:rsidP="00B63436">
      <w:pPr>
        <w:pStyle w:val="a6"/>
        <w:spacing w:line="276" w:lineRule="auto"/>
      </w:pPr>
      <w:r w:rsidRPr="00E16257">
        <w:rPr>
          <w:b/>
        </w:rPr>
        <w:t>ВИСТУПИЛИ:</w:t>
      </w:r>
    </w:p>
    <w:p w14:paraId="7ECF688F" w14:textId="77596B67" w:rsidR="00C236DD" w:rsidRPr="00C17548" w:rsidRDefault="00C236DD" w:rsidP="00B63436">
      <w:pPr>
        <w:spacing w:after="240" w:line="276" w:lineRule="auto"/>
        <w:jc w:val="both"/>
        <w:rPr>
          <w:color w:val="FF0000"/>
          <w:sz w:val="28"/>
          <w:szCs w:val="28"/>
          <w:lang w:val="uk-UA"/>
        </w:rPr>
      </w:pPr>
      <w:proofErr w:type="spellStart"/>
      <w:r w:rsidRPr="00E16257">
        <w:rPr>
          <w:sz w:val="28"/>
          <w:szCs w:val="28"/>
          <w:lang w:val="uk-UA"/>
        </w:rPr>
        <w:t>Дмитрюк</w:t>
      </w:r>
      <w:proofErr w:type="spellEnd"/>
      <w:r w:rsidRPr="00E16257">
        <w:rPr>
          <w:sz w:val="28"/>
          <w:szCs w:val="28"/>
          <w:lang w:val="uk-UA"/>
        </w:rPr>
        <w:t xml:space="preserve"> О.І., </w:t>
      </w:r>
      <w:proofErr w:type="spellStart"/>
      <w:r w:rsidR="00F850B6">
        <w:rPr>
          <w:sz w:val="28"/>
          <w:szCs w:val="28"/>
          <w:lang w:val="uk-UA"/>
        </w:rPr>
        <w:t>Ягодовський</w:t>
      </w:r>
      <w:proofErr w:type="spellEnd"/>
      <w:r w:rsidR="00F850B6">
        <w:rPr>
          <w:sz w:val="28"/>
          <w:szCs w:val="28"/>
          <w:lang w:val="uk-UA"/>
        </w:rPr>
        <w:t xml:space="preserve"> К. І., </w:t>
      </w:r>
      <w:r w:rsidRPr="00E16257">
        <w:rPr>
          <w:sz w:val="28"/>
          <w:szCs w:val="28"/>
          <w:lang w:val="uk-UA"/>
        </w:rPr>
        <w:t>Травка - Бабенко Ю.В.</w:t>
      </w:r>
      <w:r w:rsidR="00E16257" w:rsidRPr="00E16257">
        <w:rPr>
          <w:sz w:val="28"/>
          <w:szCs w:val="28"/>
          <w:lang w:val="uk-UA"/>
        </w:rPr>
        <w:t xml:space="preserve">, </w:t>
      </w:r>
      <w:proofErr w:type="spellStart"/>
      <w:r w:rsidR="00E16257" w:rsidRPr="00E16257">
        <w:rPr>
          <w:sz w:val="28"/>
          <w:szCs w:val="28"/>
          <w:lang w:val="uk-UA"/>
        </w:rPr>
        <w:t>Бескоровайний</w:t>
      </w:r>
      <w:proofErr w:type="spellEnd"/>
      <w:r w:rsidR="00E16257" w:rsidRPr="00E16257">
        <w:rPr>
          <w:sz w:val="28"/>
          <w:szCs w:val="28"/>
          <w:lang w:val="uk-UA"/>
        </w:rPr>
        <w:t> </w:t>
      </w:r>
      <w:r w:rsidR="00E16257" w:rsidRPr="00F439CA">
        <w:rPr>
          <w:sz w:val="28"/>
          <w:szCs w:val="28"/>
          <w:lang w:val="uk-UA"/>
        </w:rPr>
        <w:t>В</w:t>
      </w:r>
      <w:r w:rsidR="00E16257">
        <w:rPr>
          <w:sz w:val="28"/>
          <w:szCs w:val="28"/>
          <w:lang w:val="uk-UA"/>
        </w:rPr>
        <w:t>.</w:t>
      </w:r>
      <w:r w:rsidR="00E16257" w:rsidRPr="00F439CA">
        <w:rPr>
          <w:sz w:val="28"/>
          <w:szCs w:val="28"/>
          <w:lang w:val="uk-UA"/>
        </w:rPr>
        <w:t xml:space="preserve"> О</w:t>
      </w:r>
      <w:r w:rsidR="00E16257">
        <w:rPr>
          <w:sz w:val="28"/>
          <w:szCs w:val="28"/>
          <w:lang w:val="uk-UA"/>
        </w:rPr>
        <w:t xml:space="preserve">., </w:t>
      </w:r>
      <w:proofErr w:type="spellStart"/>
      <w:r w:rsidR="00E16257">
        <w:rPr>
          <w:sz w:val="28"/>
          <w:szCs w:val="28"/>
          <w:lang w:val="uk-UA"/>
        </w:rPr>
        <w:t>Козирь</w:t>
      </w:r>
      <w:proofErr w:type="spellEnd"/>
      <w:r w:rsidR="00E16257">
        <w:rPr>
          <w:sz w:val="28"/>
          <w:szCs w:val="28"/>
          <w:lang w:val="uk-UA"/>
        </w:rPr>
        <w:t xml:space="preserve"> О. І., </w:t>
      </w:r>
      <w:r w:rsidR="00E16257" w:rsidRPr="00DA6EFA">
        <w:rPr>
          <w:sz w:val="28"/>
          <w:szCs w:val="28"/>
          <w:lang w:val="uk-UA"/>
        </w:rPr>
        <w:t>Мазур</w:t>
      </w:r>
      <w:r w:rsidR="00E16257">
        <w:rPr>
          <w:sz w:val="28"/>
          <w:szCs w:val="28"/>
          <w:lang w:val="uk-UA"/>
        </w:rPr>
        <w:t> </w:t>
      </w:r>
      <w:r w:rsidR="00E16257" w:rsidRPr="00DA6EFA">
        <w:rPr>
          <w:sz w:val="28"/>
          <w:szCs w:val="28"/>
          <w:lang w:val="uk-UA"/>
        </w:rPr>
        <w:t>Т</w:t>
      </w:r>
      <w:r w:rsidR="00E16257">
        <w:rPr>
          <w:sz w:val="28"/>
          <w:szCs w:val="28"/>
          <w:lang w:val="uk-UA"/>
        </w:rPr>
        <w:t>.</w:t>
      </w:r>
      <w:r w:rsidR="00E16257" w:rsidRPr="00DA6EFA">
        <w:rPr>
          <w:sz w:val="28"/>
          <w:szCs w:val="28"/>
          <w:lang w:val="uk-UA"/>
        </w:rPr>
        <w:t xml:space="preserve"> Г</w:t>
      </w:r>
      <w:r w:rsidR="00E16257">
        <w:rPr>
          <w:sz w:val="28"/>
          <w:szCs w:val="28"/>
          <w:lang w:val="uk-UA"/>
        </w:rPr>
        <w:t xml:space="preserve">., </w:t>
      </w:r>
      <w:proofErr w:type="spellStart"/>
      <w:r w:rsidR="00E16257">
        <w:rPr>
          <w:sz w:val="28"/>
          <w:szCs w:val="28"/>
          <w:lang w:val="uk-UA"/>
        </w:rPr>
        <w:t>Дробот</w:t>
      </w:r>
      <w:proofErr w:type="spellEnd"/>
      <w:r w:rsidR="00E16257">
        <w:rPr>
          <w:sz w:val="28"/>
          <w:szCs w:val="28"/>
          <w:lang w:val="uk-UA"/>
        </w:rPr>
        <w:t xml:space="preserve"> О. В., Мироненко В. Б., </w:t>
      </w:r>
      <w:proofErr w:type="spellStart"/>
      <w:r w:rsidR="00E16257">
        <w:rPr>
          <w:sz w:val="28"/>
          <w:szCs w:val="28"/>
          <w:lang w:val="uk-UA"/>
        </w:rPr>
        <w:t>Козубенко</w:t>
      </w:r>
      <w:proofErr w:type="spellEnd"/>
      <w:r w:rsidR="00E16257">
        <w:rPr>
          <w:sz w:val="28"/>
          <w:szCs w:val="28"/>
          <w:lang w:val="uk-UA"/>
        </w:rPr>
        <w:t xml:space="preserve"> Н. М., </w:t>
      </w:r>
      <w:proofErr w:type="spellStart"/>
      <w:r w:rsidR="00E16257">
        <w:rPr>
          <w:sz w:val="28"/>
          <w:szCs w:val="28"/>
          <w:lang w:val="uk-UA"/>
        </w:rPr>
        <w:t>Козубенко</w:t>
      </w:r>
      <w:proofErr w:type="spellEnd"/>
      <w:r w:rsidR="00E16257">
        <w:rPr>
          <w:sz w:val="28"/>
          <w:szCs w:val="28"/>
          <w:lang w:val="uk-UA"/>
        </w:rPr>
        <w:t xml:space="preserve"> С. В., </w:t>
      </w:r>
      <w:proofErr w:type="spellStart"/>
      <w:r w:rsidR="00E16257">
        <w:rPr>
          <w:sz w:val="28"/>
          <w:szCs w:val="28"/>
          <w:lang w:val="uk-UA"/>
        </w:rPr>
        <w:t>Седячко</w:t>
      </w:r>
      <w:proofErr w:type="spellEnd"/>
      <w:r w:rsidR="00E16257">
        <w:rPr>
          <w:sz w:val="28"/>
          <w:szCs w:val="28"/>
          <w:lang w:val="uk-UA"/>
        </w:rPr>
        <w:t> М. С.</w:t>
      </w:r>
    </w:p>
    <w:p w14:paraId="58F425A9" w14:textId="77777777" w:rsidR="00C236DD" w:rsidRPr="00E16257" w:rsidRDefault="00C236DD" w:rsidP="00B63436">
      <w:pPr>
        <w:spacing w:line="276" w:lineRule="auto"/>
        <w:jc w:val="both"/>
        <w:rPr>
          <w:b/>
          <w:sz w:val="28"/>
          <w:szCs w:val="28"/>
          <w:lang w:val="uk-UA"/>
        </w:rPr>
      </w:pPr>
      <w:r w:rsidRPr="00E16257">
        <w:rPr>
          <w:b/>
          <w:sz w:val="28"/>
          <w:szCs w:val="28"/>
          <w:lang w:val="uk-UA"/>
        </w:rPr>
        <w:t>У</w:t>
      </w:r>
      <w:r w:rsidRPr="00E16257">
        <w:rPr>
          <w:b/>
          <w:caps/>
          <w:sz w:val="28"/>
          <w:szCs w:val="28"/>
          <w:lang w:val="uk-UA"/>
        </w:rPr>
        <w:t>хвалили</w:t>
      </w:r>
      <w:r w:rsidRPr="00E16257">
        <w:rPr>
          <w:b/>
          <w:sz w:val="28"/>
          <w:szCs w:val="28"/>
          <w:lang w:val="uk-UA"/>
        </w:rPr>
        <w:t xml:space="preserve">: </w:t>
      </w:r>
    </w:p>
    <w:p w14:paraId="7578EE45" w14:textId="59FD8465" w:rsidR="00854B88" w:rsidRDefault="00C236DD" w:rsidP="00B63436">
      <w:pPr>
        <w:spacing w:line="276" w:lineRule="auto"/>
        <w:jc w:val="both"/>
        <w:rPr>
          <w:sz w:val="28"/>
          <w:szCs w:val="28"/>
          <w:lang w:val="uk-UA"/>
        </w:rPr>
      </w:pPr>
      <w:r w:rsidRPr="00521B8C">
        <w:rPr>
          <w:sz w:val="28"/>
          <w:szCs w:val="28"/>
          <w:lang w:val="uk-UA"/>
        </w:rPr>
        <w:t xml:space="preserve">1. </w:t>
      </w:r>
      <w:r w:rsidR="00156982">
        <w:rPr>
          <w:sz w:val="28"/>
          <w:szCs w:val="28"/>
          <w:lang w:val="uk-UA"/>
        </w:rPr>
        <w:t>Рекомендувати р</w:t>
      </w:r>
      <w:r w:rsidRPr="00521B8C">
        <w:rPr>
          <w:sz w:val="28"/>
          <w:szCs w:val="28"/>
          <w:lang w:val="uk-UA"/>
        </w:rPr>
        <w:t xml:space="preserve">озробнику </w:t>
      </w:r>
      <w:proofErr w:type="spellStart"/>
      <w:r w:rsidRPr="00521B8C">
        <w:rPr>
          <w:sz w:val="28"/>
          <w:szCs w:val="28"/>
          <w:lang w:val="uk-UA"/>
        </w:rPr>
        <w:t>про</w:t>
      </w:r>
      <w:r w:rsidR="002C433C">
        <w:rPr>
          <w:sz w:val="28"/>
          <w:szCs w:val="28"/>
          <w:lang w:val="uk-UA"/>
        </w:rPr>
        <w:t>є</w:t>
      </w:r>
      <w:r w:rsidRPr="00521B8C">
        <w:rPr>
          <w:sz w:val="28"/>
          <w:szCs w:val="28"/>
          <w:lang w:val="uk-UA"/>
        </w:rPr>
        <w:t>ктної</w:t>
      </w:r>
      <w:proofErr w:type="spellEnd"/>
      <w:r w:rsidRPr="00521B8C">
        <w:rPr>
          <w:sz w:val="28"/>
          <w:szCs w:val="28"/>
          <w:lang w:val="uk-UA"/>
        </w:rPr>
        <w:t xml:space="preserve"> документації</w:t>
      </w:r>
      <w:r w:rsidR="00854B88">
        <w:rPr>
          <w:sz w:val="28"/>
          <w:szCs w:val="28"/>
          <w:lang w:val="uk-UA"/>
        </w:rPr>
        <w:t>:</w:t>
      </w:r>
    </w:p>
    <w:p w14:paraId="7008B675" w14:textId="7389FE37" w:rsidR="00F850B6" w:rsidRDefault="00854B88" w:rsidP="00B63436">
      <w:pPr>
        <w:spacing w:line="276" w:lineRule="auto"/>
        <w:jc w:val="both"/>
        <w:rPr>
          <w:sz w:val="28"/>
          <w:szCs w:val="28"/>
          <w:lang w:val="uk-UA"/>
        </w:rPr>
      </w:pPr>
      <w:r>
        <w:rPr>
          <w:sz w:val="28"/>
          <w:szCs w:val="28"/>
          <w:lang w:val="uk-UA"/>
        </w:rPr>
        <w:t xml:space="preserve">- </w:t>
      </w:r>
      <w:r w:rsidR="006249AD">
        <w:rPr>
          <w:sz w:val="28"/>
          <w:szCs w:val="28"/>
          <w:lang w:val="uk-UA"/>
        </w:rPr>
        <w:t xml:space="preserve">доопрацювати та </w:t>
      </w:r>
      <w:proofErr w:type="spellStart"/>
      <w:r w:rsidR="006249AD">
        <w:rPr>
          <w:sz w:val="28"/>
          <w:szCs w:val="28"/>
          <w:lang w:val="uk-UA"/>
        </w:rPr>
        <w:t>внести</w:t>
      </w:r>
      <w:proofErr w:type="spellEnd"/>
      <w:r w:rsidR="006249AD">
        <w:rPr>
          <w:sz w:val="28"/>
          <w:szCs w:val="28"/>
          <w:lang w:val="uk-UA"/>
        </w:rPr>
        <w:t xml:space="preserve"> зміни до </w:t>
      </w:r>
      <w:proofErr w:type="spellStart"/>
      <w:r w:rsidR="006249AD" w:rsidRPr="00521B8C">
        <w:rPr>
          <w:sz w:val="28"/>
          <w:szCs w:val="28"/>
          <w:lang w:val="uk-UA"/>
        </w:rPr>
        <w:t>про</w:t>
      </w:r>
      <w:r w:rsidR="006249AD">
        <w:rPr>
          <w:sz w:val="28"/>
          <w:szCs w:val="28"/>
          <w:lang w:val="uk-UA"/>
        </w:rPr>
        <w:t>є</w:t>
      </w:r>
      <w:r w:rsidR="006249AD" w:rsidRPr="00521B8C">
        <w:rPr>
          <w:sz w:val="28"/>
          <w:szCs w:val="28"/>
          <w:lang w:val="uk-UA"/>
        </w:rPr>
        <w:t>ктної</w:t>
      </w:r>
      <w:proofErr w:type="spellEnd"/>
      <w:r w:rsidR="006249AD" w:rsidRPr="00521B8C">
        <w:rPr>
          <w:sz w:val="28"/>
          <w:szCs w:val="28"/>
          <w:lang w:val="uk-UA"/>
        </w:rPr>
        <w:t xml:space="preserve"> документації</w:t>
      </w:r>
      <w:r w:rsidR="006249AD">
        <w:rPr>
          <w:sz w:val="28"/>
          <w:szCs w:val="28"/>
          <w:lang w:val="uk-UA"/>
        </w:rPr>
        <w:t xml:space="preserve">, при розробці врахувати що об’єкт </w:t>
      </w:r>
      <w:proofErr w:type="spellStart"/>
      <w:r w:rsidR="006249AD">
        <w:rPr>
          <w:sz w:val="28"/>
          <w:szCs w:val="28"/>
          <w:lang w:val="uk-UA"/>
        </w:rPr>
        <w:t>проєктується</w:t>
      </w:r>
      <w:proofErr w:type="spellEnd"/>
      <w:r w:rsidR="006249AD">
        <w:rPr>
          <w:sz w:val="28"/>
          <w:szCs w:val="28"/>
          <w:lang w:val="uk-UA"/>
        </w:rPr>
        <w:t xml:space="preserve"> в охоронній зоні </w:t>
      </w:r>
      <w:r w:rsidR="00F850B6">
        <w:rPr>
          <w:sz w:val="28"/>
          <w:szCs w:val="28"/>
          <w:lang w:val="uk-UA"/>
        </w:rPr>
        <w:t>пам’ят</w:t>
      </w:r>
      <w:r w:rsidR="006249AD">
        <w:rPr>
          <w:sz w:val="28"/>
          <w:szCs w:val="28"/>
          <w:lang w:val="uk-UA"/>
        </w:rPr>
        <w:t>ки</w:t>
      </w:r>
      <w:r w:rsidR="00F850B6">
        <w:rPr>
          <w:sz w:val="28"/>
          <w:szCs w:val="28"/>
          <w:lang w:val="uk-UA"/>
        </w:rPr>
        <w:t xml:space="preserve"> місцевого значення «Будинок А.Ф. </w:t>
      </w:r>
      <w:proofErr w:type="spellStart"/>
      <w:r w:rsidR="00F850B6">
        <w:rPr>
          <w:sz w:val="28"/>
          <w:szCs w:val="28"/>
          <w:lang w:val="uk-UA"/>
        </w:rPr>
        <w:t>Кушакевича</w:t>
      </w:r>
      <w:proofErr w:type="spellEnd"/>
      <w:r w:rsidR="00F850B6">
        <w:rPr>
          <w:sz w:val="28"/>
          <w:szCs w:val="28"/>
          <w:lang w:val="uk-UA"/>
        </w:rPr>
        <w:t xml:space="preserve"> та міський комерційний банк», </w:t>
      </w:r>
      <w:r w:rsidR="006249AD">
        <w:rPr>
          <w:sz w:val="28"/>
          <w:szCs w:val="28"/>
          <w:lang w:val="uk-UA"/>
        </w:rPr>
        <w:t xml:space="preserve">межах охоронних зон </w:t>
      </w:r>
      <w:r w:rsidR="00B63436">
        <w:rPr>
          <w:sz w:val="28"/>
          <w:szCs w:val="28"/>
          <w:lang w:val="uk-UA"/>
        </w:rPr>
        <w:t>пам’яток</w:t>
      </w:r>
      <w:r w:rsidR="006249AD">
        <w:rPr>
          <w:sz w:val="28"/>
          <w:szCs w:val="28"/>
          <w:lang w:val="uk-UA"/>
        </w:rPr>
        <w:t xml:space="preserve"> археології, межах історичного ареалу м. Ніжин;</w:t>
      </w:r>
    </w:p>
    <w:p w14:paraId="7AFE6B39" w14:textId="21E4644E" w:rsidR="000452B1" w:rsidRDefault="00F850B6" w:rsidP="00B63436">
      <w:pPr>
        <w:spacing w:line="276" w:lineRule="auto"/>
        <w:jc w:val="both"/>
        <w:rPr>
          <w:sz w:val="28"/>
          <w:szCs w:val="28"/>
          <w:lang w:val="uk-UA"/>
        </w:rPr>
      </w:pPr>
      <w:r>
        <w:rPr>
          <w:sz w:val="28"/>
          <w:szCs w:val="28"/>
          <w:lang w:val="uk-UA"/>
        </w:rPr>
        <w:t xml:space="preserve">- </w:t>
      </w:r>
      <w:proofErr w:type="spellStart"/>
      <w:r w:rsidR="006249AD">
        <w:rPr>
          <w:sz w:val="28"/>
          <w:szCs w:val="28"/>
          <w:lang w:val="uk-UA"/>
        </w:rPr>
        <w:t>проєктом</w:t>
      </w:r>
      <w:proofErr w:type="spellEnd"/>
      <w:r w:rsidR="006249AD">
        <w:rPr>
          <w:sz w:val="28"/>
          <w:szCs w:val="28"/>
          <w:lang w:val="uk-UA"/>
        </w:rPr>
        <w:t xml:space="preserve"> </w:t>
      </w:r>
      <w:proofErr w:type="spellStart"/>
      <w:r w:rsidR="006249AD">
        <w:rPr>
          <w:sz w:val="28"/>
          <w:szCs w:val="28"/>
          <w:lang w:val="uk-UA"/>
        </w:rPr>
        <w:t>пердбачити</w:t>
      </w:r>
      <w:proofErr w:type="spellEnd"/>
      <w:r w:rsidR="006249AD">
        <w:rPr>
          <w:sz w:val="28"/>
          <w:szCs w:val="28"/>
          <w:lang w:val="uk-UA"/>
        </w:rPr>
        <w:t xml:space="preserve"> </w:t>
      </w:r>
      <w:r>
        <w:rPr>
          <w:sz w:val="28"/>
          <w:szCs w:val="28"/>
          <w:lang w:val="uk-UA"/>
        </w:rPr>
        <w:t>протипожежні заходи</w:t>
      </w:r>
      <w:r w:rsidR="008B6F67">
        <w:rPr>
          <w:sz w:val="28"/>
          <w:szCs w:val="28"/>
          <w:lang w:val="uk-UA"/>
        </w:rPr>
        <w:t xml:space="preserve"> від </w:t>
      </w:r>
      <w:r w:rsidR="00B63436">
        <w:rPr>
          <w:sz w:val="28"/>
          <w:szCs w:val="28"/>
          <w:lang w:val="uk-UA"/>
        </w:rPr>
        <w:t>пам’ятки</w:t>
      </w:r>
      <w:r w:rsidR="008B6F67">
        <w:rPr>
          <w:sz w:val="28"/>
          <w:szCs w:val="28"/>
          <w:lang w:val="uk-UA"/>
        </w:rPr>
        <w:t>.</w:t>
      </w:r>
    </w:p>
    <w:p w14:paraId="7F454C23" w14:textId="2178509C" w:rsidR="000452B1" w:rsidRDefault="000452B1" w:rsidP="00B63436">
      <w:pPr>
        <w:spacing w:line="276" w:lineRule="auto"/>
        <w:jc w:val="both"/>
        <w:rPr>
          <w:sz w:val="28"/>
          <w:szCs w:val="28"/>
          <w:lang w:val="uk-UA"/>
        </w:rPr>
      </w:pPr>
      <w:r>
        <w:rPr>
          <w:sz w:val="28"/>
          <w:szCs w:val="28"/>
          <w:lang w:val="uk-UA"/>
        </w:rPr>
        <w:lastRenderedPageBreak/>
        <w:t xml:space="preserve">2. </w:t>
      </w:r>
      <w:r w:rsidR="00156982">
        <w:rPr>
          <w:sz w:val="28"/>
          <w:szCs w:val="28"/>
          <w:lang w:val="uk-UA"/>
        </w:rPr>
        <w:t>Рекомендувати з</w:t>
      </w:r>
      <w:r>
        <w:rPr>
          <w:sz w:val="28"/>
          <w:szCs w:val="28"/>
          <w:lang w:val="uk-UA"/>
        </w:rPr>
        <w:t xml:space="preserve">мовнику </w:t>
      </w:r>
      <w:proofErr w:type="spellStart"/>
      <w:r w:rsidRPr="00521B8C">
        <w:rPr>
          <w:sz w:val="28"/>
          <w:szCs w:val="28"/>
          <w:lang w:val="uk-UA"/>
        </w:rPr>
        <w:t>про</w:t>
      </w:r>
      <w:r>
        <w:rPr>
          <w:sz w:val="28"/>
          <w:szCs w:val="28"/>
          <w:lang w:val="uk-UA"/>
        </w:rPr>
        <w:t>є</w:t>
      </w:r>
      <w:r w:rsidRPr="00521B8C">
        <w:rPr>
          <w:sz w:val="28"/>
          <w:szCs w:val="28"/>
          <w:lang w:val="uk-UA"/>
        </w:rPr>
        <w:t>ктної</w:t>
      </w:r>
      <w:proofErr w:type="spellEnd"/>
      <w:r w:rsidRPr="00521B8C">
        <w:rPr>
          <w:sz w:val="28"/>
          <w:szCs w:val="28"/>
          <w:lang w:val="uk-UA"/>
        </w:rPr>
        <w:t xml:space="preserve"> документації</w:t>
      </w:r>
      <w:r>
        <w:rPr>
          <w:sz w:val="28"/>
          <w:szCs w:val="28"/>
          <w:lang w:val="uk-UA"/>
        </w:rPr>
        <w:t>:</w:t>
      </w:r>
    </w:p>
    <w:p w14:paraId="2A81D066" w14:textId="59B74A73" w:rsidR="00854B88" w:rsidRDefault="000452B1" w:rsidP="00B63436">
      <w:pPr>
        <w:spacing w:line="276" w:lineRule="auto"/>
        <w:jc w:val="both"/>
        <w:rPr>
          <w:sz w:val="28"/>
          <w:szCs w:val="28"/>
          <w:lang w:val="uk-UA"/>
        </w:rPr>
      </w:pPr>
      <w:r>
        <w:rPr>
          <w:sz w:val="28"/>
          <w:szCs w:val="28"/>
          <w:lang w:val="uk-UA"/>
        </w:rPr>
        <w:t xml:space="preserve">- </w:t>
      </w:r>
      <w:r w:rsidR="008B6F67">
        <w:rPr>
          <w:sz w:val="28"/>
          <w:szCs w:val="28"/>
          <w:lang w:val="uk-UA"/>
        </w:rPr>
        <w:t xml:space="preserve">передбачити погодження </w:t>
      </w:r>
      <w:proofErr w:type="spellStart"/>
      <w:r w:rsidR="008B6F67">
        <w:rPr>
          <w:sz w:val="28"/>
          <w:szCs w:val="28"/>
          <w:lang w:val="uk-UA"/>
        </w:rPr>
        <w:t>проєкту</w:t>
      </w:r>
      <w:proofErr w:type="spellEnd"/>
      <w:r w:rsidR="008B6F67">
        <w:rPr>
          <w:sz w:val="28"/>
          <w:szCs w:val="28"/>
          <w:lang w:val="uk-UA"/>
        </w:rPr>
        <w:t xml:space="preserve"> з Управлінням містобудування та архітектури та Департаментом культури </w:t>
      </w:r>
      <w:r w:rsidR="006B7E7B">
        <w:rPr>
          <w:sz w:val="28"/>
          <w:szCs w:val="28"/>
          <w:lang w:val="uk-UA"/>
        </w:rPr>
        <w:t xml:space="preserve">і туризму, національностей та релігій </w:t>
      </w:r>
      <w:r w:rsidR="00B63436">
        <w:rPr>
          <w:sz w:val="28"/>
          <w:szCs w:val="28"/>
          <w:lang w:val="uk-UA"/>
        </w:rPr>
        <w:t>обласної державної адміністрації;</w:t>
      </w:r>
    </w:p>
    <w:p w14:paraId="1B223A65" w14:textId="623FC575" w:rsidR="00521B8C" w:rsidRDefault="00156982" w:rsidP="00B63436">
      <w:pPr>
        <w:spacing w:line="276" w:lineRule="auto"/>
        <w:jc w:val="both"/>
        <w:rPr>
          <w:sz w:val="28"/>
          <w:szCs w:val="28"/>
          <w:lang w:val="uk-UA"/>
        </w:rPr>
      </w:pPr>
      <w:r>
        <w:rPr>
          <w:sz w:val="28"/>
          <w:szCs w:val="28"/>
          <w:lang w:val="uk-UA"/>
        </w:rPr>
        <w:t>- п</w:t>
      </w:r>
      <w:r w:rsidR="00521B8C">
        <w:rPr>
          <w:sz w:val="28"/>
          <w:szCs w:val="28"/>
          <w:lang w:val="uk-UA"/>
        </w:rPr>
        <w:t>ісля в</w:t>
      </w:r>
      <w:r>
        <w:rPr>
          <w:sz w:val="28"/>
          <w:szCs w:val="28"/>
          <w:lang w:val="uk-UA"/>
        </w:rPr>
        <w:t>рахува</w:t>
      </w:r>
      <w:r w:rsidR="00521B8C">
        <w:rPr>
          <w:sz w:val="28"/>
          <w:szCs w:val="28"/>
          <w:lang w:val="uk-UA"/>
        </w:rPr>
        <w:t xml:space="preserve">ння всіх зауважень подати на розгляд </w:t>
      </w:r>
      <w:r>
        <w:rPr>
          <w:sz w:val="28"/>
          <w:szCs w:val="28"/>
          <w:lang w:val="uk-UA"/>
        </w:rPr>
        <w:t>обласної архітектурно</w:t>
      </w:r>
      <w:r w:rsidR="00B32F61">
        <w:rPr>
          <w:sz w:val="28"/>
          <w:szCs w:val="28"/>
          <w:lang w:val="uk-UA"/>
        </w:rPr>
        <w:t xml:space="preserve">-містобудівної </w:t>
      </w:r>
      <w:r w:rsidR="00521B8C">
        <w:rPr>
          <w:sz w:val="28"/>
          <w:szCs w:val="28"/>
          <w:lang w:val="uk-UA"/>
        </w:rPr>
        <w:t>ради</w:t>
      </w:r>
      <w:r w:rsidR="00B32F61">
        <w:rPr>
          <w:sz w:val="28"/>
          <w:szCs w:val="28"/>
          <w:lang w:val="uk-UA"/>
        </w:rPr>
        <w:t>.</w:t>
      </w:r>
    </w:p>
    <w:p w14:paraId="3B7DF63C" w14:textId="3AC5800F" w:rsidR="005405BD" w:rsidRDefault="005405BD" w:rsidP="002A6EF8">
      <w:pPr>
        <w:jc w:val="both"/>
        <w:rPr>
          <w:b/>
          <w:color w:val="FF0000"/>
          <w:sz w:val="28"/>
          <w:szCs w:val="28"/>
          <w:lang w:val="uk-UA"/>
        </w:rPr>
      </w:pPr>
    </w:p>
    <w:p w14:paraId="45CEA43A" w14:textId="237F2AAD" w:rsidR="00E50934" w:rsidRDefault="00E50934" w:rsidP="002A6EF8">
      <w:pPr>
        <w:jc w:val="both"/>
        <w:rPr>
          <w:b/>
          <w:color w:val="FF0000"/>
          <w:sz w:val="28"/>
          <w:szCs w:val="28"/>
          <w:lang w:val="uk-UA"/>
        </w:rPr>
      </w:pPr>
    </w:p>
    <w:p w14:paraId="6094EE03" w14:textId="77777777" w:rsidR="00E50934" w:rsidRPr="00C17548" w:rsidRDefault="00E50934" w:rsidP="002A6EF8">
      <w:pPr>
        <w:jc w:val="both"/>
        <w:rPr>
          <w:b/>
          <w:color w:val="FF0000"/>
          <w:sz w:val="28"/>
          <w:szCs w:val="28"/>
          <w:lang w:val="uk-UA"/>
        </w:rPr>
      </w:pPr>
    </w:p>
    <w:p w14:paraId="41D74E6D" w14:textId="77777777" w:rsidR="004B549E" w:rsidRPr="00B32F61" w:rsidRDefault="0087033A" w:rsidP="002A6EF8">
      <w:pPr>
        <w:jc w:val="both"/>
        <w:rPr>
          <w:sz w:val="28"/>
          <w:szCs w:val="28"/>
          <w:lang w:val="uk-UA"/>
        </w:rPr>
      </w:pPr>
      <w:r w:rsidRPr="00B32F61">
        <w:rPr>
          <w:sz w:val="28"/>
          <w:szCs w:val="28"/>
          <w:lang w:val="uk-UA"/>
        </w:rPr>
        <w:t>Голова ради</w:t>
      </w:r>
      <w:r w:rsidRPr="00B32F61">
        <w:rPr>
          <w:sz w:val="28"/>
          <w:szCs w:val="28"/>
          <w:lang w:val="uk-UA"/>
        </w:rPr>
        <w:tab/>
      </w:r>
      <w:r w:rsidRPr="00B32F61">
        <w:rPr>
          <w:sz w:val="28"/>
          <w:szCs w:val="28"/>
          <w:lang w:val="uk-UA"/>
        </w:rPr>
        <w:tab/>
      </w:r>
      <w:r w:rsidRPr="00B32F61">
        <w:rPr>
          <w:sz w:val="28"/>
          <w:szCs w:val="28"/>
          <w:lang w:val="uk-UA"/>
        </w:rPr>
        <w:tab/>
      </w:r>
      <w:r w:rsidRPr="00B32F61">
        <w:rPr>
          <w:sz w:val="28"/>
          <w:szCs w:val="28"/>
          <w:lang w:val="uk-UA"/>
        </w:rPr>
        <w:tab/>
      </w:r>
      <w:r w:rsidRPr="00B32F61">
        <w:rPr>
          <w:sz w:val="28"/>
          <w:szCs w:val="28"/>
          <w:lang w:val="uk-UA"/>
        </w:rPr>
        <w:tab/>
      </w:r>
      <w:r w:rsidRPr="00B32F61">
        <w:rPr>
          <w:sz w:val="28"/>
          <w:szCs w:val="28"/>
          <w:lang w:val="uk-UA"/>
        </w:rPr>
        <w:tab/>
        <w:t xml:space="preserve">               </w:t>
      </w:r>
      <w:r w:rsidR="002E5301" w:rsidRPr="00B32F61">
        <w:rPr>
          <w:sz w:val="28"/>
          <w:szCs w:val="28"/>
          <w:lang w:val="uk-UA"/>
        </w:rPr>
        <w:t>Олександр</w:t>
      </w:r>
      <w:r w:rsidR="004B549E" w:rsidRPr="00B32F61">
        <w:rPr>
          <w:sz w:val="28"/>
          <w:szCs w:val="28"/>
          <w:lang w:val="uk-UA"/>
        </w:rPr>
        <w:t xml:space="preserve"> Д</w:t>
      </w:r>
      <w:r w:rsidR="002E5301" w:rsidRPr="00B32F61">
        <w:rPr>
          <w:sz w:val="28"/>
          <w:szCs w:val="28"/>
          <w:lang w:val="uk-UA"/>
        </w:rPr>
        <w:t>МИТРЮК</w:t>
      </w:r>
    </w:p>
    <w:p w14:paraId="7BE89265" w14:textId="47830FAE" w:rsidR="002A6EF8" w:rsidRDefault="002A6EF8" w:rsidP="002A6EF8">
      <w:pPr>
        <w:jc w:val="both"/>
        <w:rPr>
          <w:sz w:val="28"/>
          <w:szCs w:val="28"/>
          <w:lang w:val="uk-UA"/>
        </w:rPr>
      </w:pPr>
    </w:p>
    <w:p w14:paraId="09FD6BAB" w14:textId="77777777" w:rsidR="00E50934" w:rsidRPr="00B32F61" w:rsidRDefault="00E50934" w:rsidP="002A6EF8">
      <w:pPr>
        <w:jc w:val="both"/>
        <w:rPr>
          <w:sz w:val="28"/>
          <w:szCs w:val="28"/>
          <w:lang w:val="uk-UA"/>
        </w:rPr>
      </w:pPr>
    </w:p>
    <w:p w14:paraId="5FDC69BC" w14:textId="77777777" w:rsidR="00EE033E" w:rsidRPr="00B32F61" w:rsidRDefault="008024B8" w:rsidP="0087033A">
      <w:pPr>
        <w:jc w:val="both"/>
        <w:rPr>
          <w:sz w:val="28"/>
          <w:szCs w:val="28"/>
          <w:lang w:val="uk-UA"/>
        </w:rPr>
      </w:pPr>
      <w:r w:rsidRPr="00B32F61">
        <w:rPr>
          <w:sz w:val="28"/>
          <w:szCs w:val="28"/>
          <w:lang w:val="uk-UA"/>
        </w:rPr>
        <w:t>Протокол вела</w:t>
      </w:r>
      <w:r w:rsidR="00C236DD" w:rsidRPr="00B32F61">
        <w:rPr>
          <w:sz w:val="28"/>
          <w:szCs w:val="28"/>
          <w:lang w:val="uk-UA"/>
        </w:rPr>
        <w:tab/>
      </w:r>
      <w:r w:rsidR="00C236DD" w:rsidRPr="00B32F61">
        <w:rPr>
          <w:sz w:val="28"/>
          <w:szCs w:val="28"/>
          <w:lang w:val="uk-UA"/>
        </w:rPr>
        <w:tab/>
      </w:r>
      <w:r w:rsidR="00C236DD" w:rsidRPr="00B32F61">
        <w:rPr>
          <w:sz w:val="28"/>
          <w:szCs w:val="28"/>
          <w:lang w:val="uk-UA"/>
        </w:rPr>
        <w:tab/>
      </w:r>
      <w:r w:rsidR="00C236DD" w:rsidRPr="00B32F61">
        <w:rPr>
          <w:sz w:val="28"/>
          <w:szCs w:val="28"/>
          <w:lang w:val="uk-UA"/>
        </w:rPr>
        <w:tab/>
      </w:r>
      <w:r w:rsidR="00C236DD" w:rsidRPr="00B32F61">
        <w:rPr>
          <w:sz w:val="28"/>
          <w:szCs w:val="28"/>
          <w:lang w:val="uk-UA"/>
        </w:rPr>
        <w:tab/>
      </w:r>
      <w:r w:rsidR="00C236DD" w:rsidRPr="00B32F61">
        <w:rPr>
          <w:sz w:val="28"/>
          <w:szCs w:val="28"/>
          <w:lang w:val="uk-UA"/>
        </w:rPr>
        <w:tab/>
        <w:t xml:space="preserve">                Ліан</w:t>
      </w:r>
      <w:r w:rsidR="002E5301" w:rsidRPr="00B32F61">
        <w:rPr>
          <w:sz w:val="28"/>
          <w:szCs w:val="28"/>
          <w:lang w:val="uk-UA"/>
        </w:rPr>
        <w:t xml:space="preserve">а </w:t>
      </w:r>
      <w:r w:rsidR="00C236DD" w:rsidRPr="00B32F61">
        <w:rPr>
          <w:sz w:val="28"/>
          <w:szCs w:val="28"/>
          <w:lang w:val="uk-UA"/>
        </w:rPr>
        <w:t>УС</w:t>
      </w:r>
      <w:r w:rsidR="002E5301" w:rsidRPr="00B32F61">
        <w:rPr>
          <w:sz w:val="28"/>
          <w:szCs w:val="28"/>
          <w:lang w:val="uk-UA"/>
        </w:rPr>
        <w:t>ЕНКО</w:t>
      </w:r>
    </w:p>
    <w:p w14:paraId="0620BC9B" w14:textId="77777777" w:rsidR="00C236DD" w:rsidRDefault="00C236DD" w:rsidP="00C236DD">
      <w:pPr>
        <w:jc w:val="center"/>
        <w:rPr>
          <w:b/>
          <w:sz w:val="28"/>
          <w:szCs w:val="28"/>
          <w:lang w:val="uk-UA"/>
        </w:rPr>
      </w:pPr>
    </w:p>
    <w:p w14:paraId="26D3B706" w14:textId="77777777" w:rsidR="00E50934" w:rsidRDefault="00E50934" w:rsidP="00C236DD">
      <w:pPr>
        <w:jc w:val="center"/>
        <w:rPr>
          <w:b/>
          <w:sz w:val="28"/>
          <w:szCs w:val="28"/>
          <w:lang w:val="uk-UA"/>
        </w:rPr>
      </w:pPr>
    </w:p>
    <w:p w14:paraId="4C078A51" w14:textId="77777777" w:rsidR="00E50934" w:rsidRDefault="00E50934" w:rsidP="00C236DD">
      <w:pPr>
        <w:jc w:val="center"/>
        <w:rPr>
          <w:b/>
          <w:sz w:val="28"/>
          <w:szCs w:val="28"/>
          <w:lang w:val="uk-UA"/>
        </w:rPr>
      </w:pPr>
    </w:p>
    <w:p w14:paraId="62667B49" w14:textId="77777777" w:rsidR="00E50934" w:rsidRDefault="00E50934" w:rsidP="00C236DD">
      <w:pPr>
        <w:jc w:val="center"/>
        <w:rPr>
          <w:b/>
          <w:sz w:val="28"/>
          <w:szCs w:val="28"/>
          <w:lang w:val="uk-UA"/>
        </w:rPr>
      </w:pPr>
    </w:p>
    <w:p w14:paraId="2E8167BF" w14:textId="77777777" w:rsidR="00E50934" w:rsidRDefault="00E50934" w:rsidP="00C236DD">
      <w:pPr>
        <w:jc w:val="center"/>
        <w:rPr>
          <w:b/>
          <w:sz w:val="28"/>
          <w:szCs w:val="28"/>
          <w:lang w:val="uk-UA"/>
        </w:rPr>
      </w:pPr>
    </w:p>
    <w:p w14:paraId="03B939AA" w14:textId="77777777" w:rsidR="00E50934" w:rsidRDefault="00E50934" w:rsidP="00C236DD">
      <w:pPr>
        <w:jc w:val="center"/>
        <w:rPr>
          <w:b/>
          <w:sz w:val="28"/>
          <w:szCs w:val="28"/>
          <w:lang w:val="uk-UA"/>
        </w:rPr>
      </w:pPr>
    </w:p>
    <w:p w14:paraId="551969FC" w14:textId="77777777" w:rsidR="00E50934" w:rsidRDefault="00E50934" w:rsidP="00C236DD">
      <w:pPr>
        <w:jc w:val="center"/>
        <w:rPr>
          <w:b/>
          <w:sz w:val="28"/>
          <w:szCs w:val="28"/>
          <w:lang w:val="uk-UA"/>
        </w:rPr>
      </w:pPr>
    </w:p>
    <w:p w14:paraId="6CB205B3" w14:textId="77777777" w:rsidR="00E50934" w:rsidRDefault="00E50934" w:rsidP="00C236DD">
      <w:pPr>
        <w:jc w:val="center"/>
        <w:rPr>
          <w:b/>
          <w:sz w:val="28"/>
          <w:szCs w:val="28"/>
          <w:lang w:val="uk-UA"/>
        </w:rPr>
      </w:pPr>
    </w:p>
    <w:p w14:paraId="611A0B68" w14:textId="77777777" w:rsidR="00E50934" w:rsidRDefault="00E50934" w:rsidP="00C236DD">
      <w:pPr>
        <w:jc w:val="center"/>
        <w:rPr>
          <w:b/>
          <w:sz w:val="28"/>
          <w:szCs w:val="28"/>
          <w:lang w:val="uk-UA"/>
        </w:rPr>
      </w:pPr>
    </w:p>
    <w:p w14:paraId="59707C56" w14:textId="77777777" w:rsidR="00E50934" w:rsidRDefault="00E50934" w:rsidP="00C236DD">
      <w:pPr>
        <w:jc w:val="center"/>
        <w:rPr>
          <w:b/>
          <w:sz w:val="28"/>
          <w:szCs w:val="28"/>
          <w:lang w:val="uk-UA"/>
        </w:rPr>
      </w:pPr>
    </w:p>
    <w:p w14:paraId="12966B4A" w14:textId="77777777" w:rsidR="00E50934" w:rsidRDefault="00E50934" w:rsidP="00C236DD">
      <w:pPr>
        <w:jc w:val="center"/>
        <w:rPr>
          <w:b/>
          <w:sz w:val="28"/>
          <w:szCs w:val="28"/>
          <w:lang w:val="uk-UA"/>
        </w:rPr>
      </w:pPr>
    </w:p>
    <w:p w14:paraId="76694DDB" w14:textId="77777777" w:rsidR="00E50934" w:rsidRDefault="00E50934" w:rsidP="00C236DD">
      <w:pPr>
        <w:jc w:val="center"/>
        <w:rPr>
          <w:b/>
          <w:sz w:val="28"/>
          <w:szCs w:val="28"/>
          <w:lang w:val="uk-UA"/>
        </w:rPr>
      </w:pPr>
    </w:p>
    <w:p w14:paraId="70729722" w14:textId="77777777" w:rsidR="00E50934" w:rsidRDefault="00E50934" w:rsidP="00C236DD">
      <w:pPr>
        <w:jc w:val="center"/>
        <w:rPr>
          <w:b/>
          <w:sz w:val="28"/>
          <w:szCs w:val="28"/>
          <w:lang w:val="uk-UA"/>
        </w:rPr>
      </w:pPr>
    </w:p>
    <w:p w14:paraId="2D05FCEB" w14:textId="77777777" w:rsidR="00E50934" w:rsidRDefault="00E50934" w:rsidP="00C236DD">
      <w:pPr>
        <w:jc w:val="center"/>
        <w:rPr>
          <w:b/>
          <w:sz w:val="28"/>
          <w:szCs w:val="28"/>
          <w:lang w:val="uk-UA"/>
        </w:rPr>
      </w:pPr>
    </w:p>
    <w:p w14:paraId="63AB1680" w14:textId="77777777" w:rsidR="00E50934" w:rsidRDefault="00E50934" w:rsidP="00C236DD">
      <w:pPr>
        <w:jc w:val="center"/>
        <w:rPr>
          <w:b/>
          <w:sz w:val="28"/>
          <w:szCs w:val="28"/>
          <w:lang w:val="uk-UA"/>
        </w:rPr>
      </w:pPr>
    </w:p>
    <w:p w14:paraId="31E0C4E2" w14:textId="77777777" w:rsidR="00E50934" w:rsidRDefault="00E50934" w:rsidP="00C236DD">
      <w:pPr>
        <w:jc w:val="center"/>
        <w:rPr>
          <w:b/>
          <w:sz w:val="28"/>
          <w:szCs w:val="28"/>
          <w:lang w:val="uk-UA"/>
        </w:rPr>
      </w:pPr>
    </w:p>
    <w:p w14:paraId="3CAFFA32" w14:textId="77777777" w:rsidR="00E50934" w:rsidRDefault="00E50934" w:rsidP="00C236DD">
      <w:pPr>
        <w:jc w:val="center"/>
        <w:rPr>
          <w:b/>
          <w:sz w:val="28"/>
          <w:szCs w:val="28"/>
          <w:lang w:val="uk-UA"/>
        </w:rPr>
      </w:pPr>
    </w:p>
    <w:p w14:paraId="0B6F9A5F" w14:textId="77777777" w:rsidR="00E50934" w:rsidRDefault="00E50934" w:rsidP="00C236DD">
      <w:pPr>
        <w:jc w:val="center"/>
        <w:rPr>
          <w:b/>
          <w:sz w:val="28"/>
          <w:szCs w:val="28"/>
          <w:lang w:val="uk-UA"/>
        </w:rPr>
      </w:pPr>
    </w:p>
    <w:p w14:paraId="37E182EE" w14:textId="77777777" w:rsidR="00E50934" w:rsidRDefault="00E50934" w:rsidP="00C236DD">
      <w:pPr>
        <w:jc w:val="center"/>
        <w:rPr>
          <w:b/>
          <w:sz w:val="28"/>
          <w:szCs w:val="28"/>
          <w:lang w:val="uk-UA"/>
        </w:rPr>
      </w:pPr>
    </w:p>
    <w:p w14:paraId="07F23D53" w14:textId="77777777" w:rsidR="00E50934" w:rsidRDefault="00E50934" w:rsidP="00C236DD">
      <w:pPr>
        <w:jc w:val="center"/>
        <w:rPr>
          <w:b/>
          <w:sz w:val="28"/>
          <w:szCs w:val="28"/>
          <w:lang w:val="uk-UA"/>
        </w:rPr>
      </w:pPr>
    </w:p>
    <w:p w14:paraId="45910FB6" w14:textId="77777777" w:rsidR="00E50934" w:rsidRDefault="00E50934" w:rsidP="00C236DD">
      <w:pPr>
        <w:jc w:val="center"/>
        <w:rPr>
          <w:b/>
          <w:sz w:val="28"/>
          <w:szCs w:val="28"/>
          <w:lang w:val="uk-UA"/>
        </w:rPr>
      </w:pPr>
    </w:p>
    <w:p w14:paraId="56F4800D" w14:textId="77777777" w:rsidR="00E50934" w:rsidRDefault="00E50934" w:rsidP="00C236DD">
      <w:pPr>
        <w:jc w:val="center"/>
        <w:rPr>
          <w:b/>
          <w:sz w:val="28"/>
          <w:szCs w:val="28"/>
          <w:lang w:val="uk-UA"/>
        </w:rPr>
      </w:pPr>
    </w:p>
    <w:p w14:paraId="6D3F9F95" w14:textId="77777777" w:rsidR="00E50934" w:rsidRDefault="00E50934" w:rsidP="00C236DD">
      <w:pPr>
        <w:jc w:val="center"/>
        <w:rPr>
          <w:b/>
          <w:sz w:val="28"/>
          <w:szCs w:val="28"/>
          <w:lang w:val="uk-UA"/>
        </w:rPr>
      </w:pPr>
    </w:p>
    <w:p w14:paraId="125F906D" w14:textId="77777777" w:rsidR="00E50934" w:rsidRDefault="00E50934" w:rsidP="00C236DD">
      <w:pPr>
        <w:jc w:val="center"/>
        <w:rPr>
          <w:b/>
          <w:sz w:val="28"/>
          <w:szCs w:val="28"/>
          <w:lang w:val="uk-UA"/>
        </w:rPr>
      </w:pPr>
    </w:p>
    <w:p w14:paraId="30918553" w14:textId="77777777" w:rsidR="00E50934" w:rsidRDefault="00E50934" w:rsidP="00C236DD">
      <w:pPr>
        <w:jc w:val="center"/>
        <w:rPr>
          <w:b/>
          <w:sz w:val="28"/>
          <w:szCs w:val="28"/>
          <w:lang w:val="uk-UA"/>
        </w:rPr>
      </w:pPr>
    </w:p>
    <w:p w14:paraId="7BF94A00" w14:textId="77777777" w:rsidR="00E50934" w:rsidRDefault="00E50934" w:rsidP="00C236DD">
      <w:pPr>
        <w:jc w:val="center"/>
        <w:rPr>
          <w:b/>
          <w:sz w:val="28"/>
          <w:szCs w:val="28"/>
          <w:lang w:val="uk-UA"/>
        </w:rPr>
      </w:pPr>
    </w:p>
    <w:p w14:paraId="7489BDE0" w14:textId="77777777" w:rsidR="00E50934" w:rsidRDefault="00E50934" w:rsidP="00C236DD">
      <w:pPr>
        <w:jc w:val="center"/>
        <w:rPr>
          <w:b/>
          <w:sz w:val="28"/>
          <w:szCs w:val="28"/>
          <w:lang w:val="uk-UA"/>
        </w:rPr>
      </w:pPr>
    </w:p>
    <w:p w14:paraId="1953254E" w14:textId="77777777" w:rsidR="00E50934" w:rsidRDefault="00E50934" w:rsidP="00C236DD">
      <w:pPr>
        <w:jc w:val="center"/>
        <w:rPr>
          <w:b/>
          <w:sz w:val="28"/>
          <w:szCs w:val="28"/>
          <w:lang w:val="uk-UA"/>
        </w:rPr>
      </w:pPr>
    </w:p>
    <w:p w14:paraId="722A9788" w14:textId="77777777" w:rsidR="00E50934" w:rsidRDefault="00E50934" w:rsidP="00C236DD">
      <w:pPr>
        <w:jc w:val="center"/>
        <w:rPr>
          <w:b/>
          <w:sz w:val="28"/>
          <w:szCs w:val="28"/>
          <w:lang w:val="uk-UA"/>
        </w:rPr>
      </w:pPr>
    </w:p>
    <w:p w14:paraId="283162DF" w14:textId="77777777" w:rsidR="00E50934" w:rsidRDefault="00E50934" w:rsidP="00C236DD">
      <w:pPr>
        <w:jc w:val="center"/>
        <w:rPr>
          <w:b/>
          <w:sz w:val="28"/>
          <w:szCs w:val="28"/>
          <w:lang w:val="uk-UA"/>
        </w:rPr>
      </w:pPr>
    </w:p>
    <w:p w14:paraId="79C1538C" w14:textId="77777777" w:rsidR="00E50934" w:rsidRDefault="00E50934" w:rsidP="00C236DD">
      <w:pPr>
        <w:jc w:val="center"/>
        <w:rPr>
          <w:b/>
          <w:sz w:val="28"/>
          <w:szCs w:val="28"/>
          <w:lang w:val="uk-UA"/>
        </w:rPr>
      </w:pPr>
    </w:p>
    <w:p w14:paraId="40D77BB4" w14:textId="77777777" w:rsidR="00E50934" w:rsidRDefault="00E50934" w:rsidP="00C236DD">
      <w:pPr>
        <w:jc w:val="center"/>
        <w:rPr>
          <w:b/>
          <w:sz w:val="28"/>
          <w:szCs w:val="28"/>
          <w:lang w:val="uk-UA"/>
        </w:rPr>
      </w:pPr>
    </w:p>
    <w:p w14:paraId="22D8A5E5" w14:textId="77777777" w:rsidR="00E50934" w:rsidRDefault="00E50934" w:rsidP="00C236DD">
      <w:pPr>
        <w:jc w:val="center"/>
        <w:rPr>
          <w:b/>
          <w:sz w:val="28"/>
          <w:szCs w:val="28"/>
          <w:lang w:val="uk-UA"/>
        </w:rPr>
      </w:pPr>
    </w:p>
    <w:p w14:paraId="63D39835" w14:textId="77777777" w:rsidR="00E50934" w:rsidRDefault="00E50934" w:rsidP="00C236DD">
      <w:pPr>
        <w:jc w:val="center"/>
        <w:rPr>
          <w:b/>
          <w:sz w:val="28"/>
          <w:szCs w:val="28"/>
          <w:lang w:val="uk-UA"/>
        </w:rPr>
      </w:pPr>
    </w:p>
    <w:p w14:paraId="30F049BF" w14:textId="6C61179B" w:rsidR="00390964" w:rsidRPr="00F439CA" w:rsidRDefault="00C236DD" w:rsidP="00C236DD">
      <w:pPr>
        <w:jc w:val="center"/>
        <w:rPr>
          <w:b/>
          <w:sz w:val="28"/>
          <w:szCs w:val="28"/>
          <w:lang w:val="uk-UA"/>
        </w:rPr>
      </w:pPr>
      <w:r>
        <w:rPr>
          <w:b/>
          <w:sz w:val="28"/>
          <w:szCs w:val="28"/>
          <w:lang w:val="uk-UA"/>
        </w:rPr>
        <w:t xml:space="preserve">Список </w:t>
      </w:r>
      <w:r w:rsidR="00390964" w:rsidRPr="00F439CA">
        <w:rPr>
          <w:b/>
          <w:sz w:val="28"/>
          <w:szCs w:val="28"/>
          <w:lang w:val="uk-UA"/>
        </w:rPr>
        <w:t>присутніх</w:t>
      </w:r>
    </w:p>
    <w:p w14:paraId="0D49EA26" w14:textId="77777777" w:rsidR="00390964" w:rsidRPr="00F439CA" w:rsidRDefault="00390964" w:rsidP="002A6EF8">
      <w:pPr>
        <w:jc w:val="center"/>
        <w:rPr>
          <w:b/>
          <w:sz w:val="28"/>
          <w:szCs w:val="28"/>
          <w:lang w:val="uk-UA"/>
        </w:rPr>
      </w:pPr>
      <w:r w:rsidRPr="00F439CA">
        <w:rPr>
          <w:b/>
          <w:sz w:val="28"/>
          <w:szCs w:val="28"/>
          <w:lang w:val="uk-UA"/>
        </w:rPr>
        <w:t xml:space="preserve">членів обласної архітектурно-містобудівної ради </w:t>
      </w:r>
    </w:p>
    <w:p w14:paraId="67A86B66" w14:textId="77777777" w:rsidR="00390964" w:rsidRPr="00F439CA" w:rsidRDefault="00390964" w:rsidP="002A6EF8">
      <w:pPr>
        <w:jc w:val="center"/>
        <w:rPr>
          <w:b/>
          <w:sz w:val="28"/>
          <w:szCs w:val="28"/>
          <w:lang w:val="uk-UA"/>
        </w:rPr>
      </w:pPr>
      <w:r w:rsidRPr="00F439CA">
        <w:rPr>
          <w:b/>
          <w:sz w:val="28"/>
          <w:szCs w:val="28"/>
          <w:lang w:val="uk-UA"/>
        </w:rPr>
        <w:t xml:space="preserve">та запрошених </w:t>
      </w:r>
    </w:p>
    <w:p w14:paraId="432D1FB7" w14:textId="77777777" w:rsidR="008024B8" w:rsidRPr="00F439CA" w:rsidRDefault="008024B8" w:rsidP="002A6EF8">
      <w:pPr>
        <w:ind w:left="-284"/>
        <w:rPr>
          <w:i/>
          <w:sz w:val="28"/>
          <w:szCs w:val="28"/>
          <w:lang w:val="uk-UA"/>
        </w:rPr>
      </w:pPr>
    </w:p>
    <w:p w14:paraId="35268C64" w14:textId="77777777" w:rsidR="00390964" w:rsidRPr="00F439CA" w:rsidRDefault="00390964" w:rsidP="002A6EF8">
      <w:pPr>
        <w:ind w:left="-284"/>
        <w:rPr>
          <w:i/>
          <w:sz w:val="28"/>
          <w:szCs w:val="28"/>
          <w:lang w:val="uk-UA"/>
        </w:rPr>
      </w:pPr>
      <w:r w:rsidRPr="00F439CA">
        <w:rPr>
          <w:i/>
          <w:sz w:val="28"/>
          <w:szCs w:val="28"/>
          <w:lang w:val="uk-UA"/>
        </w:rPr>
        <w:t xml:space="preserve"> Члени містобудівної ради:</w:t>
      </w:r>
    </w:p>
    <w:p w14:paraId="22E4BB29" w14:textId="77777777" w:rsidR="00390964" w:rsidRPr="00F439CA" w:rsidRDefault="00390964" w:rsidP="002A6EF8">
      <w:pPr>
        <w:jc w:val="both"/>
        <w:rPr>
          <w:b/>
          <w:sz w:val="28"/>
          <w:szCs w:val="28"/>
          <w:lang w:val="uk-UA"/>
        </w:rPr>
      </w:pPr>
    </w:p>
    <w:tbl>
      <w:tblPr>
        <w:tblW w:w="9900"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FFFFFF" w:themeFill="background1"/>
        <w:tblLook w:val="0000" w:firstRow="0" w:lastRow="0" w:firstColumn="0" w:lastColumn="0" w:noHBand="0" w:noVBand="0"/>
      </w:tblPr>
      <w:tblGrid>
        <w:gridCol w:w="55"/>
        <w:gridCol w:w="3489"/>
        <w:gridCol w:w="1069"/>
        <w:gridCol w:w="5065"/>
        <w:gridCol w:w="222"/>
      </w:tblGrid>
      <w:tr w:rsidR="004B549E" w:rsidRPr="00F439CA" w14:paraId="6AFC70FA" w14:textId="77777777" w:rsidTr="00D152EF">
        <w:trPr>
          <w:gridBefore w:val="1"/>
          <w:gridAfter w:val="1"/>
          <w:wBefore w:w="55" w:type="dxa"/>
          <w:wAfter w:w="222" w:type="dxa"/>
          <w:trHeight w:val="571"/>
        </w:trPr>
        <w:tc>
          <w:tcPr>
            <w:tcW w:w="4558" w:type="dxa"/>
            <w:gridSpan w:val="2"/>
            <w:shd w:val="clear" w:color="auto" w:fill="FFFFFF" w:themeFill="background1"/>
          </w:tcPr>
          <w:p w14:paraId="3BECDDC6" w14:textId="77777777" w:rsidR="004B549E" w:rsidRPr="00F439CA" w:rsidRDefault="004B549E" w:rsidP="002A6EF8">
            <w:pPr>
              <w:rPr>
                <w:sz w:val="28"/>
                <w:szCs w:val="28"/>
                <w:lang w:val="uk-UA"/>
              </w:rPr>
            </w:pPr>
            <w:proofErr w:type="spellStart"/>
            <w:r w:rsidRPr="00F439CA">
              <w:rPr>
                <w:sz w:val="28"/>
                <w:szCs w:val="28"/>
                <w:lang w:val="uk-UA"/>
              </w:rPr>
              <w:t>Дмитрюк</w:t>
            </w:r>
            <w:proofErr w:type="spellEnd"/>
          </w:p>
          <w:p w14:paraId="0904D285" w14:textId="77777777" w:rsidR="004B549E" w:rsidRPr="00F439CA" w:rsidRDefault="004B549E" w:rsidP="002A6EF8">
            <w:pPr>
              <w:rPr>
                <w:sz w:val="28"/>
                <w:szCs w:val="28"/>
                <w:lang w:val="uk-UA"/>
              </w:rPr>
            </w:pPr>
            <w:r w:rsidRPr="00F439CA">
              <w:rPr>
                <w:sz w:val="28"/>
                <w:szCs w:val="28"/>
                <w:lang w:val="uk-UA"/>
              </w:rPr>
              <w:t xml:space="preserve">Олександр Іванович </w:t>
            </w:r>
          </w:p>
          <w:p w14:paraId="190CE6C6" w14:textId="77777777" w:rsidR="00C71E50" w:rsidRPr="00F439CA" w:rsidRDefault="00C71E50" w:rsidP="002A6EF8">
            <w:pPr>
              <w:rPr>
                <w:sz w:val="28"/>
                <w:szCs w:val="28"/>
                <w:lang w:val="uk-UA"/>
              </w:rPr>
            </w:pPr>
          </w:p>
          <w:p w14:paraId="1EFE0516" w14:textId="77777777" w:rsidR="004B549E" w:rsidRPr="00F439CA" w:rsidRDefault="004B549E" w:rsidP="002A6EF8">
            <w:pPr>
              <w:rPr>
                <w:sz w:val="28"/>
                <w:szCs w:val="28"/>
                <w:lang w:val="uk-UA"/>
              </w:rPr>
            </w:pPr>
          </w:p>
        </w:tc>
        <w:tc>
          <w:tcPr>
            <w:tcW w:w="5065" w:type="dxa"/>
            <w:shd w:val="clear" w:color="auto" w:fill="FFFFFF" w:themeFill="background1"/>
          </w:tcPr>
          <w:p w14:paraId="1215D797" w14:textId="77777777" w:rsidR="004B549E" w:rsidRPr="00F439CA" w:rsidRDefault="00C71E50" w:rsidP="003001A7">
            <w:pPr>
              <w:rPr>
                <w:sz w:val="28"/>
                <w:szCs w:val="28"/>
                <w:lang w:val="uk-UA"/>
              </w:rPr>
            </w:pPr>
            <w:r w:rsidRPr="00F439CA">
              <w:rPr>
                <w:sz w:val="28"/>
                <w:szCs w:val="28"/>
                <w:lang w:val="uk-UA"/>
              </w:rPr>
              <w:t xml:space="preserve">начальник  </w:t>
            </w:r>
            <w:r w:rsidR="004B549E" w:rsidRPr="00F439CA">
              <w:rPr>
                <w:sz w:val="28"/>
                <w:szCs w:val="28"/>
                <w:lang w:val="uk-UA"/>
              </w:rPr>
              <w:t xml:space="preserve">Управління містобудування та архітектури </w:t>
            </w:r>
            <w:r w:rsidR="006D462A" w:rsidRPr="00F439CA">
              <w:rPr>
                <w:sz w:val="28"/>
                <w:szCs w:val="28"/>
                <w:lang w:val="uk-UA"/>
              </w:rPr>
              <w:t>обласної державної адміністрації,</w:t>
            </w:r>
            <w:r w:rsidR="004B549E" w:rsidRPr="00F439CA">
              <w:rPr>
                <w:sz w:val="28"/>
                <w:szCs w:val="28"/>
                <w:lang w:val="uk-UA"/>
              </w:rPr>
              <w:t xml:space="preserve"> </w:t>
            </w:r>
            <w:r w:rsidR="004B549E" w:rsidRPr="00F439CA">
              <w:rPr>
                <w:i/>
                <w:iCs/>
                <w:sz w:val="28"/>
                <w:szCs w:val="28"/>
                <w:lang w:val="uk-UA"/>
              </w:rPr>
              <w:t>голова ради</w:t>
            </w:r>
          </w:p>
        </w:tc>
      </w:tr>
      <w:tr w:rsidR="00F439CA" w:rsidRPr="00F439CA" w14:paraId="282BC815" w14:textId="77777777" w:rsidTr="00D152EF">
        <w:trPr>
          <w:gridBefore w:val="1"/>
          <w:gridAfter w:val="1"/>
          <w:wBefore w:w="55" w:type="dxa"/>
          <w:wAfter w:w="222" w:type="dxa"/>
          <w:trHeight w:val="571"/>
        </w:trPr>
        <w:tc>
          <w:tcPr>
            <w:tcW w:w="4558" w:type="dxa"/>
            <w:gridSpan w:val="2"/>
            <w:shd w:val="clear" w:color="auto" w:fill="FFFFFF" w:themeFill="background1"/>
          </w:tcPr>
          <w:p w14:paraId="71871EB4" w14:textId="77777777" w:rsidR="00F439CA" w:rsidRDefault="00F439CA">
            <w:r w:rsidRPr="00FB4C4A">
              <w:rPr>
                <w:sz w:val="28"/>
                <w:szCs w:val="28"/>
              </w:rPr>
              <w:t xml:space="preserve">Усенко </w:t>
            </w:r>
            <w:r w:rsidRPr="00FB4C4A">
              <w:rPr>
                <w:sz w:val="28"/>
                <w:szCs w:val="28"/>
              </w:rPr>
              <w:br/>
            </w:r>
            <w:proofErr w:type="spellStart"/>
            <w:r w:rsidRPr="00FB4C4A">
              <w:rPr>
                <w:sz w:val="28"/>
                <w:szCs w:val="28"/>
              </w:rPr>
              <w:t>Ліана</w:t>
            </w:r>
            <w:proofErr w:type="spellEnd"/>
            <w:r w:rsidRPr="00FB4C4A">
              <w:rPr>
                <w:sz w:val="28"/>
                <w:szCs w:val="28"/>
              </w:rPr>
              <w:t xml:space="preserve"> </w:t>
            </w:r>
            <w:proofErr w:type="spellStart"/>
            <w:r w:rsidRPr="00FB4C4A">
              <w:rPr>
                <w:sz w:val="28"/>
                <w:szCs w:val="28"/>
              </w:rPr>
              <w:t>Вячеславівна</w:t>
            </w:r>
            <w:proofErr w:type="spellEnd"/>
          </w:p>
        </w:tc>
        <w:tc>
          <w:tcPr>
            <w:tcW w:w="5065" w:type="dxa"/>
            <w:shd w:val="clear" w:color="auto" w:fill="FFFFFF" w:themeFill="background1"/>
          </w:tcPr>
          <w:p w14:paraId="67B1D134" w14:textId="77777777" w:rsidR="00F439CA" w:rsidRDefault="00F439CA">
            <w:pPr>
              <w:rPr>
                <w:sz w:val="28"/>
                <w:szCs w:val="28"/>
                <w:u w:val="single"/>
                <w:lang w:val="uk-UA"/>
              </w:rPr>
            </w:pPr>
            <w:r w:rsidRPr="00D25EB0">
              <w:rPr>
                <w:sz w:val="28"/>
                <w:szCs w:val="28"/>
                <w:lang w:val="uk-UA"/>
              </w:rPr>
              <w:t xml:space="preserve">головний спеціаліст відділу територіального планування та </w:t>
            </w:r>
            <w:proofErr w:type="spellStart"/>
            <w:r w:rsidRPr="00D25EB0">
              <w:rPr>
                <w:sz w:val="28"/>
                <w:szCs w:val="28"/>
                <w:lang w:val="uk-UA"/>
              </w:rPr>
              <w:t>памʼяток</w:t>
            </w:r>
            <w:proofErr w:type="spellEnd"/>
            <w:r w:rsidRPr="00D25EB0">
              <w:rPr>
                <w:sz w:val="28"/>
                <w:szCs w:val="28"/>
                <w:lang w:val="uk-UA"/>
              </w:rPr>
              <w:t xml:space="preserve"> архітектури Управління містобудування та архітектури обласної державної адміністрації, </w:t>
            </w:r>
            <w:r w:rsidRPr="00D25EB0">
              <w:rPr>
                <w:i/>
                <w:iCs/>
                <w:sz w:val="28"/>
                <w:szCs w:val="28"/>
                <w:lang w:val="uk-UA"/>
              </w:rPr>
              <w:t>заступник голови ради</w:t>
            </w:r>
          </w:p>
          <w:p w14:paraId="2BB3B4CC" w14:textId="77777777" w:rsidR="00F439CA" w:rsidRDefault="00F439CA"/>
        </w:tc>
      </w:tr>
      <w:tr w:rsidR="00D152EF" w:rsidRPr="00F439CA" w14:paraId="4861722E" w14:textId="77777777" w:rsidTr="00D152EF">
        <w:trPr>
          <w:gridBefore w:val="1"/>
          <w:gridAfter w:val="1"/>
          <w:wBefore w:w="55" w:type="dxa"/>
          <w:wAfter w:w="222" w:type="dxa"/>
          <w:trHeight w:val="571"/>
        </w:trPr>
        <w:tc>
          <w:tcPr>
            <w:tcW w:w="4558" w:type="dxa"/>
            <w:gridSpan w:val="2"/>
            <w:shd w:val="clear" w:color="auto" w:fill="FFFFFF" w:themeFill="background1"/>
          </w:tcPr>
          <w:p w14:paraId="1FCF6FCC" w14:textId="77777777" w:rsidR="00D152EF" w:rsidRPr="004E2771" w:rsidRDefault="00D152EF" w:rsidP="00D152EF">
            <w:pPr>
              <w:jc w:val="both"/>
              <w:rPr>
                <w:sz w:val="28"/>
                <w:szCs w:val="28"/>
              </w:rPr>
            </w:pPr>
            <w:proofErr w:type="spellStart"/>
            <w:r w:rsidRPr="00B03E0D">
              <w:rPr>
                <w:sz w:val="28"/>
                <w:szCs w:val="28"/>
              </w:rPr>
              <w:t>Андрєєва</w:t>
            </w:r>
            <w:proofErr w:type="spellEnd"/>
          </w:p>
          <w:p w14:paraId="365A4AC4" w14:textId="7400ACBD" w:rsidR="00D152EF" w:rsidRPr="00FB4C4A" w:rsidRDefault="00D152EF" w:rsidP="00D152EF">
            <w:pPr>
              <w:rPr>
                <w:sz w:val="28"/>
                <w:szCs w:val="28"/>
              </w:rPr>
            </w:pPr>
            <w:proofErr w:type="spellStart"/>
            <w:r>
              <w:rPr>
                <w:sz w:val="28"/>
                <w:szCs w:val="28"/>
              </w:rPr>
              <w:t>Тетяна</w:t>
            </w:r>
            <w:proofErr w:type="spellEnd"/>
            <w:r w:rsidRPr="004E2771">
              <w:rPr>
                <w:sz w:val="28"/>
                <w:szCs w:val="28"/>
              </w:rPr>
              <w:t xml:space="preserve"> </w:t>
            </w:r>
            <w:proofErr w:type="spellStart"/>
            <w:r>
              <w:rPr>
                <w:sz w:val="28"/>
                <w:szCs w:val="28"/>
              </w:rPr>
              <w:t>Олександрівна</w:t>
            </w:r>
            <w:proofErr w:type="spellEnd"/>
          </w:p>
        </w:tc>
        <w:tc>
          <w:tcPr>
            <w:tcW w:w="5065" w:type="dxa"/>
            <w:shd w:val="clear" w:color="auto" w:fill="FFFFFF" w:themeFill="background1"/>
          </w:tcPr>
          <w:p w14:paraId="40F31460" w14:textId="0EE01C06" w:rsidR="00D152EF" w:rsidRPr="00D25EB0" w:rsidRDefault="00D152EF" w:rsidP="00D152EF">
            <w:pPr>
              <w:spacing w:after="240"/>
              <w:rPr>
                <w:sz w:val="28"/>
                <w:szCs w:val="28"/>
                <w:lang w:val="uk-UA"/>
              </w:rPr>
            </w:pPr>
            <w:r w:rsidRPr="004E2771">
              <w:rPr>
                <w:sz w:val="28"/>
                <w:szCs w:val="28"/>
              </w:rPr>
              <w:t xml:space="preserve">начальник </w:t>
            </w:r>
            <w:proofErr w:type="spellStart"/>
            <w:r w:rsidRPr="004E2771">
              <w:rPr>
                <w:sz w:val="28"/>
                <w:szCs w:val="28"/>
              </w:rPr>
              <w:t>Управління</w:t>
            </w:r>
            <w:proofErr w:type="spellEnd"/>
            <w:r w:rsidRPr="004E2771">
              <w:rPr>
                <w:sz w:val="28"/>
                <w:szCs w:val="28"/>
              </w:rPr>
              <w:t xml:space="preserve"> </w:t>
            </w:r>
            <w:proofErr w:type="spellStart"/>
            <w:r w:rsidRPr="004E2771">
              <w:rPr>
                <w:sz w:val="28"/>
                <w:szCs w:val="28"/>
              </w:rPr>
              <w:t>Державної</w:t>
            </w:r>
            <w:proofErr w:type="spellEnd"/>
            <w:r w:rsidRPr="004E2771">
              <w:rPr>
                <w:sz w:val="28"/>
                <w:szCs w:val="28"/>
              </w:rPr>
              <w:t xml:space="preserve"> </w:t>
            </w:r>
            <w:proofErr w:type="spellStart"/>
            <w:r w:rsidRPr="004E2771">
              <w:rPr>
                <w:sz w:val="28"/>
                <w:szCs w:val="28"/>
              </w:rPr>
              <w:t>архітектурно-будівельної</w:t>
            </w:r>
            <w:proofErr w:type="spellEnd"/>
            <w:r w:rsidRPr="004E2771">
              <w:rPr>
                <w:sz w:val="28"/>
                <w:szCs w:val="28"/>
              </w:rPr>
              <w:t xml:space="preserve"> </w:t>
            </w:r>
            <w:proofErr w:type="spellStart"/>
            <w:r w:rsidRPr="004E2771">
              <w:rPr>
                <w:sz w:val="28"/>
                <w:szCs w:val="28"/>
              </w:rPr>
              <w:t>інспекції</w:t>
            </w:r>
            <w:proofErr w:type="spellEnd"/>
            <w:r w:rsidRPr="004E2771">
              <w:rPr>
                <w:sz w:val="28"/>
                <w:szCs w:val="28"/>
              </w:rPr>
              <w:t xml:space="preserve"> у </w:t>
            </w:r>
            <w:proofErr w:type="spellStart"/>
            <w:r w:rsidRPr="004E2771">
              <w:rPr>
                <w:sz w:val="28"/>
                <w:szCs w:val="28"/>
              </w:rPr>
              <w:t>Чернігівській</w:t>
            </w:r>
            <w:proofErr w:type="spellEnd"/>
            <w:r w:rsidRPr="004E2771">
              <w:rPr>
                <w:sz w:val="28"/>
                <w:szCs w:val="28"/>
              </w:rPr>
              <w:t xml:space="preserve"> </w:t>
            </w:r>
            <w:proofErr w:type="spellStart"/>
            <w:r w:rsidRPr="004E2771">
              <w:rPr>
                <w:sz w:val="28"/>
                <w:szCs w:val="28"/>
              </w:rPr>
              <w:t>області</w:t>
            </w:r>
            <w:proofErr w:type="spellEnd"/>
            <w:r w:rsidRPr="004E2771">
              <w:rPr>
                <w:sz w:val="28"/>
                <w:szCs w:val="28"/>
              </w:rPr>
              <w:t xml:space="preserve"> </w:t>
            </w:r>
          </w:p>
        </w:tc>
      </w:tr>
      <w:tr w:rsidR="00434903" w:rsidRPr="001316E1" w14:paraId="12DA7BCC" w14:textId="77777777" w:rsidTr="00D152EF">
        <w:trPr>
          <w:gridBefore w:val="1"/>
          <w:gridAfter w:val="1"/>
          <w:wBefore w:w="55" w:type="dxa"/>
          <w:wAfter w:w="222" w:type="dxa"/>
          <w:trHeight w:val="558"/>
        </w:trPr>
        <w:tc>
          <w:tcPr>
            <w:tcW w:w="4558" w:type="dxa"/>
            <w:gridSpan w:val="2"/>
            <w:shd w:val="clear" w:color="auto" w:fill="FFFFFF" w:themeFill="background1"/>
          </w:tcPr>
          <w:p w14:paraId="32A79C88" w14:textId="77777777" w:rsidR="00434903" w:rsidRPr="00F439CA" w:rsidRDefault="00434903" w:rsidP="00434903">
            <w:pPr>
              <w:rPr>
                <w:sz w:val="28"/>
                <w:szCs w:val="28"/>
                <w:lang w:val="uk-UA"/>
              </w:rPr>
            </w:pPr>
            <w:r w:rsidRPr="00F439CA">
              <w:rPr>
                <w:sz w:val="28"/>
                <w:szCs w:val="28"/>
                <w:lang w:val="uk-UA"/>
              </w:rPr>
              <w:t>Багіна</w:t>
            </w:r>
          </w:p>
          <w:p w14:paraId="632CCB25" w14:textId="77777777" w:rsidR="00434903" w:rsidRPr="00F439CA" w:rsidRDefault="00434903" w:rsidP="00434903">
            <w:pPr>
              <w:jc w:val="both"/>
              <w:rPr>
                <w:sz w:val="28"/>
                <w:szCs w:val="28"/>
              </w:rPr>
            </w:pPr>
            <w:r w:rsidRPr="00F439CA">
              <w:rPr>
                <w:sz w:val="28"/>
                <w:szCs w:val="28"/>
                <w:lang w:val="uk-UA"/>
              </w:rPr>
              <w:t xml:space="preserve">Наталія </w:t>
            </w:r>
            <w:proofErr w:type="spellStart"/>
            <w:r w:rsidRPr="00F439CA">
              <w:rPr>
                <w:sz w:val="28"/>
                <w:szCs w:val="28"/>
                <w:lang w:val="uk-UA"/>
              </w:rPr>
              <w:t>Елемірівна</w:t>
            </w:r>
            <w:proofErr w:type="spellEnd"/>
          </w:p>
        </w:tc>
        <w:tc>
          <w:tcPr>
            <w:tcW w:w="5065" w:type="dxa"/>
            <w:shd w:val="clear" w:color="auto" w:fill="FFFFFF" w:themeFill="background1"/>
          </w:tcPr>
          <w:p w14:paraId="487A3E0E" w14:textId="77777777" w:rsidR="00434903" w:rsidRDefault="00434903" w:rsidP="00E267FB">
            <w:pPr>
              <w:pStyle w:val="a8"/>
              <w:rPr>
                <w:rFonts w:ascii="Times New Roman" w:hAnsi="Times New Roman"/>
                <w:sz w:val="28"/>
                <w:szCs w:val="28"/>
                <w:lang w:val="uk-UA"/>
              </w:rPr>
            </w:pPr>
            <w:r w:rsidRPr="00F439CA">
              <w:rPr>
                <w:rFonts w:ascii="Times New Roman" w:hAnsi="Times New Roman"/>
                <w:sz w:val="28"/>
                <w:szCs w:val="28"/>
                <w:lang w:val="uk-UA"/>
              </w:rPr>
              <w:t>головний спеціаліст</w:t>
            </w:r>
            <w:r w:rsidRPr="00F439CA">
              <w:rPr>
                <w:sz w:val="28"/>
                <w:szCs w:val="28"/>
                <w:lang w:val="uk-UA"/>
              </w:rPr>
              <w:t xml:space="preserve">  </w:t>
            </w:r>
            <w:r w:rsidRPr="00F439CA">
              <w:rPr>
                <w:rFonts w:ascii="Times New Roman" w:hAnsi="Times New Roman"/>
                <w:sz w:val="28"/>
                <w:szCs w:val="28"/>
                <w:lang w:val="uk-UA"/>
              </w:rPr>
              <w:t>Департаменту екології та природних ресурсів Чернігівської обласної державної адміністрації</w:t>
            </w:r>
          </w:p>
          <w:p w14:paraId="14AB8358" w14:textId="77777777" w:rsidR="00F439CA" w:rsidRPr="00F439CA" w:rsidRDefault="00F439CA" w:rsidP="00E267FB">
            <w:pPr>
              <w:pStyle w:val="a8"/>
              <w:rPr>
                <w:rFonts w:ascii="Times New Roman" w:hAnsi="Times New Roman"/>
                <w:sz w:val="28"/>
                <w:szCs w:val="28"/>
                <w:lang w:val="uk-UA"/>
              </w:rPr>
            </w:pPr>
          </w:p>
        </w:tc>
      </w:tr>
      <w:tr w:rsidR="00302662" w:rsidRPr="001316E1" w14:paraId="1A85486A" w14:textId="77777777" w:rsidTr="00D152EF">
        <w:trPr>
          <w:gridBefore w:val="1"/>
          <w:gridAfter w:val="1"/>
          <w:wBefore w:w="55" w:type="dxa"/>
          <w:wAfter w:w="222" w:type="dxa"/>
          <w:trHeight w:val="558"/>
        </w:trPr>
        <w:tc>
          <w:tcPr>
            <w:tcW w:w="4558" w:type="dxa"/>
            <w:gridSpan w:val="2"/>
            <w:shd w:val="clear" w:color="auto" w:fill="FFFFFF" w:themeFill="background1"/>
          </w:tcPr>
          <w:p w14:paraId="62CBF6C2" w14:textId="77777777" w:rsidR="00302662" w:rsidRPr="00F439CA" w:rsidRDefault="00302662" w:rsidP="002A6EF8">
            <w:pPr>
              <w:pStyle w:val="a8"/>
              <w:rPr>
                <w:rFonts w:ascii="Times New Roman" w:hAnsi="Times New Roman"/>
                <w:sz w:val="28"/>
                <w:szCs w:val="28"/>
                <w:lang w:val="uk-UA"/>
              </w:rPr>
            </w:pPr>
            <w:proofErr w:type="spellStart"/>
            <w:r w:rsidRPr="00F439CA">
              <w:rPr>
                <w:rFonts w:ascii="Times New Roman" w:hAnsi="Times New Roman"/>
                <w:sz w:val="28"/>
                <w:szCs w:val="28"/>
                <w:lang w:val="uk-UA"/>
              </w:rPr>
              <w:t>Бескоровайний</w:t>
            </w:r>
            <w:proofErr w:type="spellEnd"/>
            <w:r w:rsidRPr="00F439CA">
              <w:rPr>
                <w:rFonts w:ascii="Times New Roman" w:hAnsi="Times New Roman"/>
                <w:sz w:val="28"/>
                <w:szCs w:val="28"/>
                <w:lang w:val="uk-UA"/>
              </w:rPr>
              <w:t xml:space="preserve"> </w:t>
            </w:r>
            <w:r w:rsidRPr="00F439CA">
              <w:rPr>
                <w:rFonts w:ascii="Times New Roman" w:hAnsi="Times New Roman"/>
                <w:sz w:val="28"/>
                <w:szCs w:val="28"/>
                <w:lang w:val="uk-UA"/>
              </w:rPr>
              <w:br/>
              <w:t>Віктор Олексійович</w:t>
            </w:r>
          </w:p>
        </w:tc>
        <w:tc>
          <w:tcPr>
            <w:tcW w:w="5065" w:type="dxa"/>
            <w:shd w:val="clear" w:color="auto" w:fill="FFFFFF" w:themeFill="background1"/>
          </w:tcPr>
          <w:p w14:paraId="45C64C6A" w14:textId="77777777" w:rsidR="004F12FC" w:rsidRPr="00F439CA" w:rsidRDefault="00302662" w:rsidP="00C71E50">
            <w:pPr>
              <w:pStyle w:val="a8"/>
              <w:rPr>
                <w:rFonts w:ascii="Times New Roman" w:hAnsi="Times New Roman"/>
                <w:sz w:val="28"/>
                <w:szCs w:val="28"/>
                <w:lang w:val="uk-UA"/>
              </w:rPr>
            </w:pPr>
            <w:r w:rsidRPr="00F439CA">
              <w:rPr>
                <w:rFonts w:ascii="Times New Roman" w:hAnsi="Times New Roman"/>
                <w:sz w:val="28"/>
                <w:szCs w:val="28"/>
                <w:lang w:val="uk-UA"/>
              </w:rPr>
              <w:t>головний архітектор ПП </w:t>
            </w:r>
            <w:r w:rsidR="00C71E50" w:rsidRPr="00F439CA">
              <w:rPr>
                <w:rFonts w:ascii="Times New Roman" w:hAnsi="Times New Roman"/>
                <w:sz w:val="28"/>
                <w:szCs w:val="28"/>
                <w:lang w:val="uk-UA"/>
              </w:rPr>
              <w:t xml:space="preserve">фірми </w:t>
            </w:r>
            <w:r w:rsidRPr="00F439CA">
              <w:rPr>
                <w:rFonts w:ascii="Times New Roman" w:hAnsi="Times New Roman"/>
                <w:sz w:val="28"/>
                <w:szCs w:val="28"/>
                <w:lang w:val="uk-UA"/>
              </w:rPr>
              <w:t>«</w:t>
            </w:r>
            <w:r w:rsidR="00C71E50" w:rsidRPr="00F439CA">
              <w:rPr>
                <w:rFonts w:ascii="Times New Roman" w:hAnsi="Times New Roman"/>
                <w:sz w:val="28"/>
                <w:szCs w:val="28"/>
                <w:lang w:val="uk-UA"/>
              </w:rPr>
              <w:t>М</w:t>
            </w:r>
            <w:r w:rsidRPr="00F439CA">
              <w:rPr>
                <w:rFonts w:ascii="Times New Roman" w:hAnsi="Times New Roman"/>
                <w:sz w:val="28"/>
                <w:szCs w:val="28"/>
                <w:lang w:val="uk-UA"/>
              </w:rPr>
              <w:t xml:space="preserve">айстерня </w:t>
            </w:r>
            <w:r w:rsidR="00C71E50" w:rsidRPr="00F439CA">
              <w:rPr>
                <w:rFonts w:ascii="Times New Roman" w:hAnsi="Times New Roman"/>
                <w:sz w:val="28"/>
                <w:szCs w:val="28"/>
                <w:lang w:val="uk-UA"/>
              </w:rPr>
              <w:t xml:space="preserve"> архітектора Травки В.А</w:t>
            </w:r>
            <w:r w:rsidRPr="00F439CA">
              <w:rPr>
                <w:rFonts w:ascii="Times New Roman" w:hAnsi="Times New Roman"/>
                <w:sz w:val="28"/>
                <w:szCs w:val="28"/>
                <w:lang w:val="uk-UA"/>
              </w:rPr>
              <w:t>.»</w:t>
            </w:r>
          </w:p>
          <w:p w14:paraId="636E537A" w14:textId="77777777" w:rsidR="00F534D6" w:rsidRPr="00F439CA" w:rsidRDefault="00F534D6" w:rsidP="00C71E50">
            <w:pPr>
              <w:pStyle w:val="a8"/>
              <w:rPr>
                <w:rFonts w:ascii="Times New Roman" w:hAnsi="Times New Roman"/>
                <w:sz w:val="28"/>
                <w:szCs w:val="28"/>
                <w:lang w:val="uk-UA"/>
              </w:rPr>
            </w:pPr>
          </w:p>
        </w:tc>
      </w:tr>
      <w:tr w:rsidR="006B4D46" w:rsidRPr="001316E1" w14:paraId="36EC1E7B" w14:textId="77777777" w:rsidTr="00D152EF">
        <w:trPr>
          <w:gridBefore w:val="1"/>
          <w:gridAfter w:val="1"/>
          <w:wBefore w:w="55" w:type="dxa"/>
          <w:wAfter w:w="222" w:type="dxa"/>
          <w:trHeight w:val="558"/>
        </w:trPr>
        <w:tc>
          <w:tcPr>
            <w:tcW w:w="4558" w:type="dxa"/>
            <w:gridSpan w:val="2"/>
            <w:shd w:val="clear" w:color="auto" w:fill="FFFFFF" w:themeFill="background1"/>
          </w:tcPr>
          <w:p w14:paraId="0637BCDD" w14:textId="77777777" w:rsidR="006B4D46" w:rsidRPr="00F439CA" w:rsidRDefault="00EC5E3F" w:rsidP="00EC5E3F">
            <w:pPr>
              <w:jc w:val="both"/>
              <w:rPr>
                <w:sz w:val="28"/>
                <w:szCs w:val="28"/>
                <w:lang w:val="uk-UA"/>
              </w:rPr>
            </w:pPr>
            <w:r>
              <w:rPr>
                <w:sz w:val="28"/>
                <w:szCs w:val="28"/>
                <w:lang w:val="uk-UA"/>
              </w:rPr>
              <w:t>Кузнецов</w:t>
            </w:r>
            <w:r w:rsidR="00013E5B" w:rsidRPr="00F439CA">
              <w:rPr>
                <w:sz w:val="28"/>
                <w:szCs w:val="28"/>
                <w:lang w:val="uk-UA"/>
              </w:rPr>
              <w:t xml:space="preserve"> </w:t>
            </w:r>
            <w:r w:rsidR="00013E5B" w:rsidRPr="00F439CA">
              <w:rPr>
                <w:sz w:val="28"/>
                <w:szCs w:val="28"/>
                <w:lang w:val="uk-UA"/>
              </w:rPr>
              <w:br/>
            </w:r>
            <w:r>
              <w:rPr>
                <w:sz w:val="28"/>
                <w:szCs w:val="28"/>
                <w:lang w:val="uk-UA"/>
              </w:rPr>
              <w:t>Сергій</w:t>
            </w:r>
            <w:r w:rsidR="00013E5B" w:rsidRPr="00F439CA">
              <w:rPr>
                <w:sz w:val="28"/>
                <w:szCs w:val="28"/>
                <w:lang w:val="uk-UA"/>
              </w:rPr>
              <w:t xml:space="preserve"> </w:t>
            </w:r>
            <w:r>
              <w:rPr>
                <w:sz w:val="28"/>
                <w:szCs w:val="28"/>
                <w:lang w:val="uk-UA"/>
              </w:rPr>
              <w:t>Олексійович</w:t>
            </w:r>
          </w:p>
        </w:tc>
        <w:tc>
          <w:tcPr>
            <w:tcW w:w="5065" w:type="dxa"/>
            <w:shd w:val="clear" w:color="auto" w:fill="FFFFFF" w:themeFill="background1"/>
          </w:tcPr>
          <w:p w14:paraId="23552029" w14:textId="77777777" w:rsidR="00F534D6" w:rsidRDefault="00EC5E3F" w:rsidP="002A6EF8">
            <w:pPr>
              <w:pStyle w:val="a8"/>
              <w:rPr>
                <w:rFonts w:ascii="Times New Roman" w:hAnsi="Times New Roman"/>
                <w:sz w:val="28"/>
                <w:szCs w:val="28"/>
                <w:lang w:val="uk-UA"/>
              </w:rPr>
            </w:pPr>
            <w:r>
              <w:rPr>
                <w:rFonts w:ascii="Times New Roman" w:hAnsi="Times New Roman"/>
                <w:sz w:val="28"/>
                <w:szCs w:val="28"/>
                <w:lang w:val="uk-UA"/>
              </w:rPr>
              <w:t xml:space="preserve">начальник відділу оцінки впливу на довкілля </w:t>
            </w:r>
            <w:r w:rsidR="00013E5B" w:rsidRPr="00F439CA">
              <w:rPr>
                <w:rFonts w:ascii="Times New Roman" w:hAnsi="Times New Roman"/>
                <w:sz w:val="28"/>
                <w:szCs w:val="28"/>
                <w:lang w:val="uk-UA"/>
              </w:rPr>
              <w:t>Департамент</w:t>
            </w:r>
            <w:r w:rsidR="00C71E50" w:rsidRPr="00F439CA">
              <w:rPr>
                <w:rFonts w:ascii="Times New Roman" w:hAnsi="Times New Roman"/>
                <w:sz w:val="28"/>
                <w:szCs w:val="28"/>
                <w:lang w:val="uk-UA"/>
              </w:rPr>
              <w:t>у</w:t>
            </w:r>
            <w:r w:rsidR="00013E5B" w:rsidRPr="00F439CA">
              <w:rPr>
                <w:rFonts w:ascii="Times New Roman" w:hAnsi="Times New Roman"/>
                <w:sz w:val="28"/>
                <w:szCs w:val="28"/>
                <w:lang w:val="uk-UA"/>
              </w:rPr>
              <w:t xml:space="preserve"> екології та природних ресурсів Чернігівської обласної державної адміністрації</w:t>
            </w:r>
          </w:p>
          <w:p w14:paraId="13BF8F60" w14:textId="77777777" w:rsidR="00F439CA" w:rsidRPr="00F439CA" w:rsidRDefault="00F439CA" w:rsidP="002A6EF8">
            <w:pPr>
              <w:pStyle w:val="a8"/>
              <w:rPr>
                <w:rFonts w:ascii="Times New Roman" w:hAnsi="Times New Roman"/>
                <w:sz w:val="28"/>
                <w:szCs w:val="28"/>
                <w:lang w:val="uk-UA"/>
              </w:rPr>
            </w:pPr>
          </w:p>
        </w:tc>
      </w:tr>
      <w:tr w:rsidR="00D152EF" w:rsidRPr="001316E1" w14:paraId="32D48706" w14:textId="77777777" w:rsidTr="00D152EF">
        <w:trPr>
          <w:gridBefore w:val="1"/>
          <w:gridAfter w:val="1"/>
          <w:wBefore w:w="55" w:type="dxa"/>
          <w:wAfter w:w="222" w:type="dxa"/>
          <w:trHeight w:val="558"/>
        </w:trPr>
        <w:tc>
          <w:tcPr>
            <w:tcW w:w="4558" w:type="dxa"/>
            <w:gridSpan w:val="2"/>
            <w:shd w:val="clear" w:color="auto" w:fill="FFFFFF" w:themeFill="background1"/>
          </w:tcPr>
          <w:p w14:paraId="5D920C4E" w14:textId="77777777" w:rsidR="00D152EF" w:rsidRPr="000F368B" w:rsidRDefault="00D152EF" w:rsidP="00D152EF">
            <w:pPr>
              <w:spacing w:line="240" w:lineRule="atLeast"/>
              <w:rPr>
                <w:sz w:val="28"/>
                <w:szCs w:val="28"/>
              </w:rPr>
            </w:pPr>
            <w:proofErr w:type="spellStart"/>
            <w:r w:rsidRPr="000F368B">
              <w:rPr>
                <w:sz w:val="28"/>
                <w:szCs w:val="28"/>
              </w:rPr>
              <w:t>Дасюк</w:t>
            </w:r>
            <w:proofErr w:type="spellEnd"/>
            <w:r w:rsidRPr="000F368B">
              <w:rPr>
                <w:sz w:val="28"/>
                <w:szCs w:val="28"/>
              </w:rPr>
              <w:t xml:space="preserve"> </w:t>
            </w:r>
          </w:p>
          <w:p w14:paraId="2AC9870C" w14:textId="46EEF41D" w:rsidR="00D152EF" w:rsidRDefault="00D152EF" w:rsidP="00D152EF">
            <w:pPr>
              <w:jc w:val="both"/>
              <w:rPr>
                <w:sz w:val="28"/>
                <w:szCs w:val="28"/>
                <w:lang w:val="uk-UA"/>
              </w:rPr>
            </w:pPr>
            <w:proofErr w:type="spellStart"/>
            <w:r w:rsidRPr="000F368B">
              <w:rPr>
                <w:sz w:val="28"/>
                <w:szCs w:val="28"/>
              </w:rPr>
              <w:t>Віталій</w:t>
            </w:r>
            <w:proofErr w:type="spellEnd"/>
            <w:r w:rsidRPr="000F368B">
              <w:rPr>
                <w:sz w:val="28"/>
                <w:szCs w:val="28"/>
              </w:rPr>
              <w:t xml:space="preserve"> </w:t>
            </w:r>
            <w:proofErr w:type="spellStart"/>
            <w:r w:rsidRPr="000F368B">
              <w:rPr>
                <w:sz w:val="28"/>
                <w:szCs w:val="28"/>
              </w:rPr>
              <w:t>Олександрович</w:t>
            </w:r>
            <w:proofErr w:type="spellEnd"/>
          </w:p>
        </w:tc>
        <w:tc>
          <w:tcPr>
            <w:tcW w:w="5065" w:type="dxa"/>
            <w:shd w:val="clear" w:color="auto" w:fill="FFFFFF" w:themeFill="background1"/>
          </w:tcPr>
          <w:p w14:paraId="104E9C72" w14:textId="280AE1A7" w:rsidR="00D152EF" w:rsidRDefault="00D152EF" w:rsidP="00D152EF">
            <w:pPr>
              <w:pStyle w:val="a8"/>
              <w:spacing w:after="240"/>
              <w:rPr>
                <w:rFonts w:ascii="Times New Roman" w:hAnsi="Times New Roman"/>
                <w:sz w:val="28"/>
                <w:szCs w:val="28"/>
                <w:lang w:val="uk-UA"/>
              </w:rPr>
            </w:pPr>
            <w:r w:rsidRPr="00D152EF">
              <w:rPr>
                <w:rFonts w:ascii="Times New Roman" w:hAnsi="Times New Roman"/>
                <w:bCs/>
                <w:iCs/>
                <w:sz w:val="28"/>
                <w:szCs w:val="28"/>
              </w:rPr>
              <w:t>начальник сектора нормативно-</w:t>
            </w:r>
            <w:proofErr w:type="spellStart"/>
            <w:r w:rsidRPr="00D152EF">
              <w:rPr>
                <w:rFonts w:ascii="Times New Roman" w:hAnsi="Times New Roman"/>
                <w:bCs/>
                <w:iCs/>
                <w:sz w:val="28"/>
                <w:szCs w:val="28"/>
              </w:rPr>
              <w:t>технічної</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роботи</w:t>
            </w:r>
            <w:proofErr w:type="spellEnd"/>
            <w:r w:rsidRPr="00D152EF">
              <w:rPr>
                <w:rFonts w:ascii="Times New Roman" w:hAnsi="Times New Roman"/>
                <w:bCs/>
                <w:iCs/>
                <w:sz w:val="28"/>
                <w:szCs w:val="28"/>
              </w:rPr>
              <w:t xml:space="preserve">, контролю за системами </w:t>
            </w:r>
            <w:proofErr w:type="spellStart"/>
            <w:r w:rsidRPr="00D152EF">
              <w:rPr>
                <w:rFonts w:ascii="Times New Roman" w:hAnsi="Times New Roman"/>
                <w:bCs/>
                <w:iCs/>
                <w:sz w:val="28"/>
                <w:szCs w:val="28"/>
              </w:rPr>
              <w:t>протипожежного</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захисту</w:t>
            </w:r>
            <w:proofErr w:type="spellEnd"/>
            <w:r w:rsidRPr="00D152EF">
              <w:rPr>
                <w:rFonts w:ascii="Times New Roman" w:hAnsi="Times New Roman"/>
                <w:bCs/>
                <w:iCs/>
                <w:sz w:val="28"/>
                <w:szCs w:val="28"/>
              </w:rPr>
              <w:t xml:space="preserve"> та </w:t>
            </w:r>
            <w:proofErr w:type="spellStart"/>
            <w:r w:rsidRPr="00D152EF">
              <w:rPr>
                <w:rFonts w:ascii="Times New Roman" w:hAnsi="Times New Roman"/>
                <w:bCs/>
                <w:iCs/>
                <w:sz w:val="28"/>
                <w:szCs w:val="28"/>
              </w:rPr>
              <w:t>ліцензування</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відділу</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запобігання</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надзвичайним</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ситуаціям</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Управління</w:t>
            </w:r>
            <w:proofErr w:type="spellEnd"/>
            <w:r w:rsidRPr="00D152EF">
              <w:rPr>
                <w:rFonts w:ascii="Times New Roman" w:hAnsi="Times New Roman"/>
                <w:bCs/>
                <w:iCs/>
                <w:sz w:val="28"/>
                <w:szCs w:val="28"/>
              </w:rPr>
              <w:t xml:space="preserve"> ДСНС </w:t>
            </w:r>
            <w:proofErr w:type="spellStart"/>
            <w:r w:rsidRPr="00D152EF">
              <w:rPr>
                <w:rFonts w:ascii="Times New Roman" w:hAnsi="Times New Roman"/>
                <w:bCs/>
                <w:iCs/>
                <w:sz w:val="28"/>
                <w:szCs w:val="28"/>
              </w:rPr>
              <w:t>України</w:t>
            </w:r>
            <w:proofErr w:type="spellEnd"/>
            <w:r w:rsidRPr="00D152EF">
              <w:rPr>
                <w:rFonts w:ascii="Times New Roman" w:hAnsi="Times New Roman"/>
                <w:bCs/>
                <w:iCs/>
                <w:sz w:val="28"/>
                <w:szCs w:val="28"/>
              </w:rPr>
              <w:t xml:space="preserve"> у </w:t>
            </w:r>
            <w:proofErr w:type="spellStart"/>
            <w:r w:rsidRPr="00D152EF">
              <w:rPr>
                <w:rFonts w:ascii="Times New Roman" w:hAnsi="Times New Roman"/>
                <w:bCs/>
                <w:iCs/>
                <w:sz w:val="28"/>
                <w:szCs w:val="28"/>
              </w:rPr>
              <w:t>Чернігівській</w:t>
            </w:r>
            <w:proofErr w:type="spellEnd"/>
            <w:r w:rsidRPr="00D152EF">
              <w:rPr>
                <w:rFonts w:ascii="Times New Roman" w:hAnsi="Times New Roman"/>
                <w:bCs/>
                <w:iCs/>
                <w:sz w:val="28"/>
                <w:szCs w:val="28"/>
              </w:rPr>
              <w:t xml:space="preserve"> </w:t>
            </w:r>
            <w:proofErr w:type="spellStart"/>
            <w:r w:rsidRPr="00D152EF">
              <w:rPr>
                <w:rFonts w:ascii="Times New Roman" w:hAnsi="Times New Roman"/>
                <w:bCs/>
                <w:iCs/>
                <w:sz w:val="28"/>
                <w:szCs w:val="28"/>
              </w:rPr>
              <w:t>області</w:t>
            </w:r>
            <w:proofErr w:type="spellEnd"/>
          </w:p>
        </w:tc>
      </w:tr>
      <w:tr w:rsidR="00D152EF" w:rsidRPr="006249AD" w14:paraId="13ADD06E" w14:textId="77777777" w:rsidTr="00D152EF">
        <w:trPr>
          <w:gridBefore w:val="1"/>
          <w:gridAfter w:val="1"/>
          <w:wBefore w:w="55" w:type="dxa"/>
          <w:wAfter w:w="222" w:type="dxa"/>
          <w:trHeight w:val="558"/>
        </w:trPr>
        <w:tc>
          <w:tcPr>
            <w:tcW w:w="4558" w:type="dxa"/>
            <w:gridSpan w:val="2"/>
            <w:shd w:val="clear" w:color="auto" w:fill="FFFFFF" w:themeFill="background1"/>
          </w:tcPr>
          <w:p w14:paraId="39EF3F00" w14:textId="77777777" w:rsidR="00D152EF" w:rsidRPr="000F368B" w:rsidRDefault="00D152EF" w:rsidP="00D152EF">
            <w:pPr>
              <w:spacing w:line="240" w:lineRule="atLeast"/>
              <w:rPr>
                <w:sz w:val="28"/>
                <w:szCs w:val="28"/>
              </w:rPr>
            </w:pPr>
            <w:proofErr w:type="spellStart"/>
            <w:r w:rsidRPr="000F368B">
              <w:rPr>
                <w:sz w:val="28"/>
                <w:szCs w:val="28"/>
              </w:rPr>
              <w:t>Дробот</w:t>
            </w:r>
            <w:proofErr w:type="spellEnd"/>
            <w:r w:rsidRPr="000F368B">
              <w:rPr>
                <w:sz w:val="28"/>
                <w:szCs w:val="28"/>
              </w:rPr>
              <w:t xml:space="preserve"> </w:t>
            </w:r>
          </w:p>
          <w:p w14:paraId="6DC91F12" w14:textId="2A50B520" w:rsidR="00D152EF" w:rsidRDefault="00D152EF" w:rsidP="00D152EF">
            <w:pPr>
              <w:jc w:val="both"/>
              <w:rPr>
                <w:sz w:val="28"/>
                <w:szCs w:val="28"/>
                <w:lang w:val="uk-UA"/>
              </w:rPr>
            </w:pPr>
            <w:proofErr w:type="spellStart"/>
            <w:r w:rsidRPr="000F368B">
              <w:rPr>
                <w:sz w:val="28"/>
                <w:szCs w:val="28"/>
              </w:rPr>
              <w:t>Олександр</w:t>
            </w:r>
            <w:proofErr w:type="spellEnd"/>
            <w:r w:rsidRPr="000F368B">
              <w:rPr>
                <w:sz w:val="28"/>
                <w:szCs w:val="28"/>
              </w:rPr>
              <w:t xml:space="preserve"> </w:t>
            </w:r>
            <w:proofErr w:type="spellStart"/>
            <w:r w:rsidRPr="000F368B">
              <w:rPr>
                <w:sz w:val="28"/>
                <w:szCs w:val="28"/>
              </w:rPr>
              <w:t>Володимирович</w:t>
            </w:r>
            <w:proofErr w:type="spellEnd"/>
          </w:p>
        </w:tc>
        <w:tc>
          <w:tcPr>
            <w:tcW w:w="5065" w:type="dxa"/>
            <w:shd w:val="clear" w:color="auto" w:fill="FFFFFF" w:themeFill="background1"/>
          </w:tcPr>
          <w:p w14:paraId="57B9F30B" w14:textId="01529478" w:rsidR="00D152EF" w:rsidRPr="00D152EF" w:rsidRDefault="00D152EF" w:rsidP="002A6EF8">
            <w:pPr>
              <w:pStyle w:val="a8"/>
              <w:rPr>
                <w:rFonts w:ascii="Times New Roman" w:hAnsi="Times New Roman"/>
                <w:bCs/>
                <w:iCs/>
                <w:sz w:val="28"/>
                <w:szCs w:val="28"/>
                <w:lang w:val="uk-UA"/>
              </w:rPr>
            </w:pPr>
            <w:r w:rsidRPr="00D152EF">
              <w:rPr>
                <w:rFonts w:ascii="Times New Roman" w:hAnsi="Times New Roman"/>
                <w:spacing w:val="-2"/>
                <w:sz w:val="28"/>
                <w:szCs w:val="28"/>
                <w:lang w:val="uk-UA"/>
              </w:rPr>
              <w:t>головний фахівець</w:t>
            </w:r>
            <w:r w:rsidRPr="00D152EF">
              <w:rPr>
                <w:rFonts w:ascii="Times New Roman" w:hAnsi="Times New Roman"/>
                <w:sz w:val="28"/>
                <w:szCs w:val="28"/>
                <w:lang w:val="uk-UA"/>
              </w:rPr>
              <w:t xml:space="preserve"> відділу організації заходів цивільного захисту Управління ДСНС України у Чернігівській області </w:t>
            </w:r>
          </w:p>
        </w:tc>
      </w:tr>
      <w:tr w:rsidR="005405BD" w:rsidRPr="006249AD" w14:paraId="21B6EF34" w14:textId="77777777" w:rsidTr="00D152E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rPr>
          <w:trHeight w:val="799"/>
        </w:trPr>
        <w:tc>
          <w:tcPr>
            <w:tcW w:w="3544" w:type="dxa"/>
            <w:gridSpan w:val="2"/>
          </w:tcPr>
          <w:p w14:paraId="4C3C6AD3" w14:textId="5C226E3D" w:rsidR="005405BD" w:rsidRPr="00D152EF" w:rsidRDefault="005405BD" w:rsidP="00B77883">
            <w:pPr>
              <w:spacing w:line="240" w:lineRule="atLeast"/>
              <w:rPr>
                <w:sz w:val="28"/>
                <w:szCs w:val="28"/>
                <w:lang w:val="uk-UA"/>
              </w:rPr>
            </w:pPr>
          </w:p>
        </w:tc>
        <w:tc>
          <w:tcPr>
            <w:tcW w:w="6356" w:type="dxa"/>
            <w:gridSpan w:val="3"/>
          </w:tcPr>
          <w:p w14:paraId="44DB0761" w14:textId="02A64454" w:rsidR="005405BD" w:rsidRPr="00D152EF" w:rsidRDefault="005405BD" w:rsidP="00B77883">
            <w:pPr>
              <w:pStyle w:val="2"/>
              <w:keepNext w:val="0"/>
              <w:widowControl w:val="0"/>
              <w:spacing w:before="0" w:after="0"/>
              <w:jc w:val="both"/>
              <w:rPr>
                <w:i w:val="0"/>
                <w:iCs w:val="0"/>
                <w:spacing w:val="-2"/>
                <w:lang w:val="uk-UA"/>
              </w:rPr>
            </w:pPr>
          </w:p>
        </w:tc>
      </w:tr>
      <w:tr w:rsidR="00F21D99" w:rsidRPr="001316E1" w14:paraId="2DA891F3" w14:textId="77777777" w:rsidTr="00D152EF">
        <w:trPr>
          <w:gridBefore w:val="1"/>
          <w:gridAfter w:val="1"/>
          <w:wBefore w:w="55" w:type="dxa"/>
          <w:wAfter w:w="222" w:type="dxa"/>
          <w:trHeight w:val="832"/>
        </w:trPr>
        <w:tc>
          <w:tcPr>
            <w:tcW w:w="4558" w:type="dxa"/>
            <w:gridSpan w:val="2"/>
            <w:shd w:val="clear" w:color="auto" w:fill="FFFFFF" w:themeFill="background1"/>
          </w:tcPr>
          <w:p w14:paraId="029628B0" w14:textId="77777777" w:rsidR="00F439CA" w:rsidRDefault="007B01BD" w:rsidP="00F439CA">
            <w:pPr>
              <w:rPr>
                <w:sz w:val="28"/>
                <w:szCs w:val="28"/>
                <w:lang w:val="uk-UA"/>
              </w:rPr>
            </w:pPr>
            <w:proofErr w:type="spellStart"/>
            <w:r>
              <w:rPr>
                <w:sz w:val="28"/>
                <w:szCs w:val="28"/>
                <w:lang w:val="uk-UA"/>
              </w:rPr>
              <w:lastRenderedPageBreak/>
              <w:t>Козирь</w:t>
            </w:r>
            <w:proofErr w:type="spellEnd"/>
          </w:p>
          <w:p w14:paraId="55A3915F" w14:textId="77777777" w:rsidR="00F21D99" w:rsidRPr="00F439CA" w:rsidRDefault="007B01BD" w:rsidP="00F439CA">
            <w:pPr>
              <w:rPr>
                <w:sz w:val="28"/>
                <w:szCs w:val="28"/>
                <w:lang w:val="uk-UA"/>
              </w:rPr>
            </w:pPr>
            <w:r>
              <w:rPr>
                <w:sz w:val="28"/>
                <w:szCs w:val="28"/>
                <w:lang w:val="uk-UA"/>
              </w:rPr>
              <w:t>Олександр</w:t>
            </w:r>
            <w:r w:rsidR="00F439CA">
              <w:rPr>
                <w:sz w:val="28"/>
                <w:szCs w:val="28"/>
                <w:lang w:val="uk-UA"/>
              </w:rPr>
              <w:t xml:space="preserve"> Іванович</w:t>
            </w:r>
          </w:p>
        </w:tc>
        <w:tc>
          <w:tcPr>
            <w:tcW w:w="5065" w:type="dxa"/>
            <w:shd w:val="clear" w:color="auto" w:fill="FFFFFF" w:themeFill="background1"/>
          </w:tcPr>
          <w:p w14:paraId="7F0CD482" w14:textId="77777777" w:rsidR="00F439CA" w:rsidRDefault="00F439CA" w:rsidP="00F439CA">
            <w:pPr>
              <w:rPr>
                <w:sz w:val="28"/>
                <w:szCs w:val="28"/>
                <w:lang w:val="uk-UA"/>
              </w:rPr>
            </w:pPr>
            <w:r w:rsidRPr="005A65EE">
              <w:rPr>
                <w:sz w:val="28"/>
                <w:szCs w:val="28"/>
                <w:lang w:val="uk-UA"/>
              </w:rPr>
              <w:t xml:space="preserve">головний архітектор </w:t>
            </w:r>
            <w:r w:rsidR="007B01BD">
              <w:rPr>
                <w:sz w:val="28"/>
                <w:szCs w:val="28"/>
                <w:lang w:val="uk-UA"/>
              </w:rPr>
              <w:t>проектів П</w:t>
            </w:r>
            <w:r w:rsidRPr="005A65EE">
              <w:rPr>
                <w:sz w:val="28"/>
                <w:szCs w:val="28"/>
                <w:lang w:val="uk-UA"/>
              </w:rPr>
              <w:t>П «</w:t>
            </w:r>
            <w:r w:rsidR="007B01BD">
              <w:rPr>
                <w:sz w:val="28"/>
                <w:szCs w:val="28"/>
                <w:lang w:val="uk-UA"/>
              </w:rPr>
              <w:t>АРДІ КА</w:t>
            </w:r>
            <w:r w:rsidRPr="005A65EE">
              <w:rPr>
                <w:sz w:val="28"/>
                <w:szCs w:val="28"/>
                <w:lang w:val="uk-UA"/>
              </w:rPr>
              <w:t>», м. Чернігів</w:t>
            </w:r>
          </w:p>
          <w:p w14:paraId="2A417EC2" w14:textId="77777777" w:rsidR="00F21D99" w:rsidRPr="00F439CA" w:rsidRDefault="00F21D99" w:rsidP="00525909">
            <w:pPr>
              <w:rPr>
                <w:sz w:val="28"/>
                <w:szCs w:val="28"/>
                <w:lang w:val="uk-UA"/>
              </w:rPr>
            </w:pPr>
          </w:p>
        </w:tc>
      </w:tr>
      <w:tr w:rsidR="007B01BD" w:rsidRPr="006249AD" w14:paraId="1CF99E6A" w14:textId="77777777" w:rsidTr="00D152EF">
        <w:trPr>
          <w:gridBefore w:val="1"/>
          <w:gridAfter w:val="1"/>
          <w:wBefore w:w="55" w:type="dxa"/>
          <w:wAfter w:w="222" w:type="dxa"/>
          <w:trHeight w:val="832"/>
        </w:trPr>
        <w:tc>
          <w:tcPr>
            <w:tcW w:w="4558" w:type="dxa"/>
            <w:gridSpan w:val="2"/>
            <w:shd w:val="clear" w:color="auto" w:fill="FFFFFF" w:themeFill="background1"/>
          </w:tcPr>
          <w:p w14:paraId="36F3D6F8" w14:textId="77777777" w:rsidR="007B01BD" w:rsidRPr="006765BD" w:rsidRDefault="007B01BD" w:rsidP="007B01BD">
            <w:pPr>
              <w:jc w:val="both"/>
              <w:rPr>
                <w:sz w:val="28"/>
                <w:szCs w:val="28"/>
              </w:rPr>
            </w:pPr>
            <w:r w:rsidRPr="006765BD">
              <w:rPr>
                <w:sz w:val="28"/>
                <w:szCs w:val="28"/>
              </w:rPr>
              <w:t>Куреня</w:t>
            </w:r>
          </w:p>
          <w:p w14:paraId="438AAAB5" w14:textId="77777777" w:rsidR="007B01BD" w:rsidRDefault="007B01BD" w:rsidP="007B01BD">
            <w:pPr>
              <w:rPr>
                <w:sz w:val="28"/>
                <w:szCs w:val="28"/>
                <w:lang w:val="uk-UA"/>
              </w:rPr>
            </w:pPr>
            <w:proofErr w:type="spellStart"/>
            <w:r w:rsidRPr="006765BD">
              <w:rPr>
                <w:sz w:val="28"/>
                <w:szCs w:val="28"/>
              </w:rPr>
              <w:t>Сергій</w:t>
            </w:r>
            <w:proofErr w:type="spellEnd"/>
            <w:r w:rsidRPr="006765BD">
              <w:rPr>
                <w:sz w:val="28"/>
                <w:szCs w:val="28"/>
              </w:rPr>
              <w:t xml:space="preserve"> </w:t>
            </w:r>
            <w:proofErr w:type="spellStart"/>
            <w:r w:rsidRPr="006765BD">
              <w:rPr>
                <w:sz w:val="28"/>
                <w:szCs w:val="28"/>
              </w:rPr>
              <w:t>Олександрович</w:t>
            </w:r>
            <w:proofErr w:type="spellEnd"/>
          </w:p>
        </w:tc>
        <w:tc>
          <w:tcPr>
            <w:tcW w:w="5065" w:type="dxa"/>
            <w:shd w:val="clear" w:color="auto" w:fill="FFFFFF" w:themeFill="background1"/>
          </w:tcPr>
          <w:p w14:paraId="39C3A796" w14:textId="77777777" w:rsidR="007B01BD" w:rsidRDefault="007B01BD" w:rsidP="00F439CA">
            <w:pPr>
              <w:rPr>
                <w:sz w:val="28"/>
                <w:szCs w:val="28"/>
                <w:lang w:val="uk-UA"/>
              </w:rPr>
            </w:pPr>
            <w:r w:rsidRPr="00010ED4">
              <w:rPr>
                <w:sz w:val="28"/>
                <w:szCs w:val="28"/>
                <w:lang w:val="uk-UA"/>
              </w:rPr>
              <w:t>начальник відділу містобудівного кадастру та моніторингу Управління містобудування та архітектури обласної державної адміністрації</w:t>
            </w:r>
          </w:p>
          <w:p w14:paraId="22010A6C" w14:textId="77777777" w:rsidR="007B01BD" w:rsidRPr="007B01BD" w:rsidRDefault="007B01BD" w:rsidP="00F439CA">
            <w:pPr>
              <w:rPr>
                <w:sz w:val="28"/>
                <w:szCs w:val="28"/>
                <w:lang w:val="uk-UA"/>
              </w:rPr>
            </w:pPr>
          </w:p>
        </w:tc>
      </w:tr>
      <w:tr w:rsidR="007B01BD" w:rsidRPr="001316E1" w14:paraId="2BFC78B5" w14:textId="77777777" w:rsidTr="00D152EF">
        <w:trPr>
          <w:gridBefore w:val="1"/>
          <w:gridAfter w:val="1"/>
          <w:wBefore w:w="55" w:type="dxa"/>
          <w:wAfter w:w="222" w:type="dxa"/>
          <w:trHeight w:val="558"/>
        </w:trPr>
        <w:tc>
          <w:tcPr>
            <w:tcW w:w="4558" w:type="dxa"/>
            <w:gridSpan w:val="2"/>
            <w:shd w:val="clear" w:color="auto" w:fill="FFFFFF" w:themeFill="background1"/>
          </w:tcPr>
          <w:p w14:paraId="2F3EFF6E" w14:textId="77777777" w:rsidR="007B01BD" w:rsidRPr="00DA6EFA" w:rsidRDefault="007B01BD" w:rsidP="00A94DD6">
            <w:pPr>
              <w:spacing w:line="360" w:lineRule="auto"/>
              <w:rPr>
                <w:sz w:val="28"/>
                <w:szCs w:val="28"/>
                <w:lang w:val="uk-UA"/>
              </w:rPr>
            </w:pPr>
            <w:r w:rsidRPr="00DA6EFA">
              <w:rPr>
                <w:sz w:val="28"/>
                <w:szCs w:val="28"/>
                <w:lang w:val="uk-UA"/>
              </w:rPr>
              <w:t xml:space="preserve">Мазур </w:t>
            </w:r>
            <w:r w:rsidRPr="00DA6EFA">
              <w:rPr>
                <w:sz w:val="28"/>
                <w:szCs w:val="28"/>
                <w:lang w:val="uk-UA"/>
              </w:rPr>
              <w:br/>
              <w:t>Тетяна Геннадіївна</w:t>
            </w:r>
          </w:p>
        </w:tc>
        <w:tc>
          <w:tcPr>
            <w:tcW w:w="5065" w:type="dxa"/>
            <w:shd w:val="clear" w:color="auto" w:fill="FFFFFF" w:themeFill="background1"/>
          </w:tcPr>
          <w:p w14:paraId="1ED9FE46" w14:textId="77777777" w:rsidR="007B01BD" w:rsidRPr="007B01BD" w:rsidRDefault="007B01BD" w:rsidP="007B01BD">
            <w:pPr>
              <w:spacing w:after="240" w:line="240" w:lineRule="atLeast"/>
              <w:jc w:val="both"/>
              <w:rPr>
                <w:sz w:val="28"/>
                <w:szCs w:val="28"/>
                <w:lang w:val="uk-UA"/>
              </w:rPr>
            </w:pPr>
            <w:r>
              <w:rPr>
                <w:sz w:val="28"/>
                <w:szCs w:val="28"/>
              </w:rPr>
              <w:t>директор ПП</w:t>
            </w:r>
            <w:r w:rsidRPr="000C516A">
              <w:rPr>
                <w:sz w:val="28"/>
                <w:szCs w:val="28"/>
              </w:rPr>
              <w:t xml:space="preserve"> «Портал-М», </w:t>
            </w:r>
            <w:r>
              <w:rPr>
                <w:sz w:val="28"/>
                <w:szCs w:val="28"/>
                <w:lang w:val="uk-UA"/>
              </w:rPr>
              <w:t>м. Чернігів</w:t>
            </w:r>
          </w:p>
        </w:tc>
      </w:tr>
      <w:tr w:rsidR="00A94DD6" w:rsidRPr="006249AD" w14:paraId="5F491B94" w14:textId="77777777" w:rsidTr="00D152EF">
        <w:trPr>
          <w:gridBefore w:val="1"/>
          <w:gridAfter w:val="1"/>
          <w:wBefore w:w="55" w:type="dxa"/>
          <w:wAfter w:w="222" w:type="dxa"/>
          <w:trHeight w:val="558"/>
        </w:trPr>
        <w:tc>
          <w:tcPr>
            <w:tcW w:w="4558" w:type="dxa"/>
            <w:gridSpan w:val="2"/>
            <w:shd w:val="clear" w:color="auto" w:fill="FFFFFF" w:themeFill="background1"/>
          </w:tcPr>
          <w:p w14:paraId="4891289C" w14:textId="50A24B88" w:rsidR="00F21D99" w:rsidRPr="00A94DD6" w:rsidRDefault="005405BD" w:rsidP="002A6EF8">
            <w:pPr>
              <w:rPr>
                <w:sz w:val="28"/>
                <w:szCs w:val="28"/>
                <w:lang w:val="uk-UA"/>
              </w:rPr>
            </w:pPr>
            <w:r w:rsidRPr="00A94DD6">
              <w:rPr>
                <w:sz w:val="28"/>
                <w:szCs w:val="28"/>
                <w:lang w:val="uk-UA"/>
              </w:rPr>
              <w:t>Йов</w:t>
            </w:r>
            <w:r w:rsidR="00F21D99" w:rsidRPr="00A94DD6">
              <w:rPr>
                <w:sz w:val="28"/>
                <w:szCs w:val="28"/>
                <w:lang w:val="uk-UA"/>
              </w:rPr>
              <w:t xml:space="preserve">енко </w:t>
            </w:r>
            <w:r w:rsidR="00F21D99" w:rsidRPr="00A94DD6">
              <w:rPr>
                <w:sz w:val="28"/>
                <w:szCs w:val="28"/>
                <w:lang w:val="uk-UA"/>
              </w:rPr>
              <w:br/>
            </w:r>
            <w:r w:rsidRPr="00A94DD6">
              <w:rPr>
                <w:sz w:val="28"/>
                <w:szCs w:val="28"/>
                <w:lang w:val="uk-UA"/>
              </w:rPr>
              <w:t>Андрій</w:t>
            </w:r>
            <w:r w:rsidR="00A94DD6" w:rsidRPr="00A94DD6">
              <w:rPr>
                <w:sz w:val="28"/>
                <w:szCs w:val="28"/>
                <w:lang w:val="uk-UA"/>
              </w:rPr>
              <w:t xml:space="preserve"> Володимирович</w:t>
            </w:r>
          </w:p>
        </w:tc>
        <w:tc>
          <w:tcPr>
            <w:tcW w:w="5065" w:type="dxa"/>
            <w:shd w:val="clear" w:color="auto" w:fill="FFFFFF" w:themeFill="background1"/>
          </w:tcPr>
          <w:p w14:paraId="03CFBC99" w14:textId="5D712934" w:rsidR="00F21D99" w:rsidRPr="00A94DD6" w:rsidRDefault="00F21D99" w:rsidP="004F12FC">
            <w:pPr>
              <w:rPr>
                <w:sz w:val="28"/>
                <w:szCs w:val="28"/>
                <w:lang w:val="uk-UA"/>
              </w:rPr>
            </w:pPr>
            <w:r w:rsidRPr="00A94DD6">
              <w:rPr>
                <w:sz w:val="28"/>
                <w:szCs w:val="28"/>
                <w:lang w:val="uk-UA"/>
              </w:rPr>
              <w:t xml:space="preserve">начальник </w:t>
            </w:r>
            <w:r w:rsidR="00A94DD6" w:rsidRPr="00A94DD6">
              <w:rPr>
                <w:sz w:val="28"/>
                <w:szCs w:val="28"/>
                <w:lang w:val="uk-UA"/>
              </w:rPr>
              <w:t xml:space="preserve">відділу цивільного захисту </w:t>
            </w:r>
            <w:r w:rsidRPr="00A94DD6">
              <w:rPr>
                <w:sz w:val="28"/>
                <w:szCs w:val="28"/>
                <w:lang w:val="uk-UA"/>
              </w:rPr>
              <w:t>управління організації цивільного захисту, інформації та зв’язку Департаменту з питань цивільного захисту та оборонної роботи обласної державної адміністрації</w:t>
            </w:r>
          </w:p>
          <w:p w14:paraId="5382E2F1" w14:textId="77777777" w:rsidR="00302920" w:rsidRPr="00A94DD6" w:rsidRDefault="00302920" w:rsidP="004F12FC">
            <w:pPr>
              <w:rPr>
                <w:sz w:val="28"/>
                <w:szCs w:val="28"/>
                <w:lang w:val="uk-UA"/>
              </w:rPr>
            </w:pPr>
          </w:p>
        </w:tc>
      </w:tr>
      <w:tr w:rsidR="00A94DD6" w:rsidRPr="00A94DD6" w14:paraId="0BD3083E" w14:textId="77777777" w:rsidTr="00D152EF">
        <w:trPr>
          <w:gridBefore w:val="1"/>
          <w:gridAfter w:val="1"/>
          <w:wBefore w:w="55" w:type="dxa"/>
          <w:wAfter w:w="222" w:type="dxa"/>
          <w:trHeight w:val="558"/>
        </w:trPr>
        <w:tc>
          <w:tcPr>
            <w:tcW w:w="4558" w:type="dxa"/>
            <w:gridSpan w:val="2"/>
            <w:shd w:val="clear" w:color="auto" w:fill="FFFFFF" w:themeFill="background1"/>
          </w:tcPr>
          <w:p w14:paraId="497ABC1B" w14:textId="77777777" w:rsidR="00A94DD6" w:rsidRPr="00175196" w:rsidRDefault="00A94DD6" w:rsidP="00A94DD6">
            <w:pPr>
              <w:rPr>
                <w:sz w:val="28"/>
                <w:szCs w:val="28"/>
                <w:lang w:val="uk-UA"/>
              </w:rPr>
            </w:pPr>
            <w:r w:rsidRPr="00175196">
              <w:rPr>
                <w:sz w:val="28"/>
                <w:szCs w:val="28"/>
                <w:lang w:val="uk-UA"/>
              </w:rPr>
              <w:t>Сластьон</w:t>
            </w:r>
          </w:p>
          <w:p w14:paraId="0D2BAE67" w14:textId="048F406A" w:rsidR="00A94DD6" w:rsidRPr="00A94DD6" w:rsidRDefault="00A94DD6" w:rsidP="00A94DD6">
            <w:pPr>
              <w:rPr>
                <w:sz w:val="28"/>
                <w:szCs w:val="28"/>
                <w:lang w:val="uk-UA"/>
              </w:rPr>
            </w:pPr>
            <w:r w:rsidRPr="00175196">
              <w:rPr>
                <w:sz w:val="28"/>
                <w:szCs w:val="28"/>
                <w:lang w:val="uk-UA"/>
              </w:rPr>
              <w:t>Ольга Михайлівна</w:t>
            </w:r>
          </w:p>
        </w:tc>
        <w:tc>
          <w:tcPr>
            <w:tcW w:w="5065" w:type="dxa"/>
            <w:shd w:val="clear" w:color="auto" w:fill="FFFFFF" w:themeFill="background1"/>
          </w:tcPr>
          <w:p w14:paraId="5FCE63AF" w14:textId="06A6C581" w:rsidR="00A94DD6" w:rsidRPr="00A94DD6" w:rsidRDefault="00A94DD6" w:rsidP="00A94DD6">
            <w:pPr>
              <w:rPr>
                <w:sz w:val="28"/>
                <w:szCs w:val="28"/>
                <w:lang w:val="uk-UA"/>
              </w:rPr>
            </w:pPr>
            <w:r w:rsidRPr="00175196">
              <w:rPr>
                <w:sz w:val="28"/>
                <w:szCs w:val="28"/>
              </w:rPr>
              <w:t xml:space="preserve">начальник </w:t>
            </w:r>
            <w:proofErr w:type="spellStart"/>
            <w:r w:rsidRPr="00175196">
              <w:rPr>
                <w:sz w:val="28"/>
                <w:szCs w:val="28"/>
              </w:rPr>
              <w:t>відділу</w:t>
            </w:r>
            <w:proofErr w:type="spellEnd"/>
            <w:r w:rsidRPr="00175196">
              <w:rPr>
                <w:sz w:val="28"/>
                <w:szCs w:val="28"/>
              </w:rPr>
              <w:t xml:space="preserve"> </w:t>
            </w:r>
            <w:proofErr w:type="spellStart"/>
            <w:r w:rsidRPr="00175196">
              <w:rPr>
                <w:sz w:val="28"/>
                <w:szCs w:val="28"/>
              </w:rPr>
              <w:t>водних</w:t>
            </w:r>
            <w:proofErr w:type="spellEnd"/>
            <w:r w:rsidRPr="00175196">
              <w:rPr>
                <w:sz w:val="28"/>
                <w:szCs w:val="28"/>
              </w:rPr>
              <w:t xml:space="preserve"> </w:t>
            </w:r>
            <w:proofErr w:type="spellStart"/>
            <w:r w:rsidRPr="00175196">
              <w:rPr>
                <w:sz w:val="28"/>
                <w:szCs w:val="28"/>
              </w:rPr>
              <w:t>об’єктів</w:t>
            </w:r>
            <w:proofErr w:type="spellEnd"/>
            <w:r w:rsidRPr="00175196">
              <w:rPr>
                <w:sz w:val="28"/>
                <w:szCs w:val="28"/>
              </w:rPr>
              <w:t xml:space="preserve"> </w:t>
            </w:r>
            <w:proofErr w:type="spellStart"/>
            <w:r w:rsidRPr="00175196">
              <w:rPr>
                <w:sz w:val="28"/>
                <w:szCs w:val="28"/>
              </w:rPr>
              <w:t>Деснянського</w:t>
            </w:r>
            <w:proofErr w:type="spellEnd"/>
            <w:r w:rsidRPr="00175196">
              <w:rPr>
                <w:sz w:val="28"/>
                <w:szCs w:val="28"/>
              </w:rPr>
              <w:t xml:space="preserve"> </w:t>
            </w:r>
            <w:proofErr w:type="spellStart"/>
            <w:r w:rsidRPr="00175196">
              <w:rPr>
                <w:sz w:val="28"/>
                <w:szCs w:val="28"/>
              </w:rPr>
              <w:t>басейнове</w:t>
            </w:r>
            <w:proofErr w:type="spellEnd"/>
            <w:r w:rsidRPr="00175196">
              <w:rPr>
                <w:sz w:val="28"/>
                <w:szCs w:val="28"/>
              </w:rPr>
              <w:t xml:space="preserve"> </w:t>
            </w:r>
            <w:proofErr w:type="spellStart"/>
            <w:r w:rsidRPr="00175196">
              <w:rPr>
                <w:sz w:val="28"/>
                <w:szCs w:val="28"/>
              </w:rPr>
              <w:t>управління</w:t>
            </w:r>
            <w:proofErr w:type="spellEnd"/>
            <w:r w:rsidRPr="00175196">
              <w:rPr>
                <w:sz w:val="28"/>
                <w:szCs w:val="28"/>
              </w:rPr>
              <w:t xml:space="preserve"> </w:t>
            </w:r>
            <w:proofErr w:type="spellStart"/>
            <w:r w:rsidRPr="00175196">
              <w:rPr>
                <w:sz w:val="28"/>
                <w:szCs w:val="28"/>
              </w:rPr>
              <w:t>водних</w:t>
            </w:r>
            <w:proofErr w:type="spellEnd"/>
            <w:r w:rsidRPr="00175196">
              <w:rPr>
                <w:sz w:val="28"/>
                <w:szCs w:val="28"/>
              </w:rPr>
              <w:t xml:space="preserve"> </w:t>
            </w:r>
            <w:proofErr w:type="spellStart"/>
            <w:r w:rsidRPr="00175196">
              <w:rPr>
                <w:sz w:val="28"/>
                <w:szCs w:val="28"/>
              </w:rPr>
              <w:t>ресурсів</w:t>
            </w:r>
            <w:proofErr w:type="spellEnd"/>
          </w:p>
        </w:tc>
      </w:tr>
      <w:tr w:rsidR="00A94DD6" w:rsidRPr="00175196" w14:paraId="2CE092D6" w14:textId="77777777" w:rsidTr="00D152E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rPr>
          <w:trHeight w:val="315"/>
        </w:trPr>
        <w:tc>
          <w:tcPr>
            <w:tcW w:w="3544" w:type="dxa"/>
            <w:gridSpan w:val="2"/>
          </w:tcPr>
          <w:p w14:paraId="156270AA" w14:textId="3D643CBC" w:rsidR="00A94DD6" w:rsidRPr="00175196" w:rsidRDefault="00A94DD6" w:rsidP="00A94DD6">
            <w:pPr>
              <w:rPr>
                <w:sz w:val="28"/>
                <w:szCs w:val="28"/>
                <w:lang w:val="uk-UA"/>
              </w:rPr>
            </w:pPr>
          </w:p>
        </w:tc>
        <w:tc>
          <w:tcPr>
            <w:tcW w:w="6356" w:type="dxa"/>
            <w:gridSpan w:val="3"/>
          </w:tcPr>
          <w:p w14:paraId="7C88F309" w14:textId="3D12D17F" w:rsidR="00A94DD6" w:rsidRPr="00175196" w:rsidRDefault="00A94DD6" w:rsidP="00A94DD6">
            <w:pPr>
              <w:spacing w:after="120"/>
              <w:jc w:val="both"/>
              <w:rPr>
                <w:sz w:val="28"/>
                <w:szCs w:val="28"/>
              </w:rPr>
            </w:pPr>
          </w:p>
        </w:tc>
      </w:tr>
      <w:tr w:rsidR="00A94DD6" w:rsidRPr="001316E1" w14:paraId="322FD329"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4DA05427" w14:textId="77777777" w:rsidR="00A94DD6" w:rsidRPr="00302920" w:rsidRDefault="00A94DD6" w:rsidP="00A94DD6">
            <w:pPr>
              <w:spacing w:before="60"/>
              <w:rPr>
                <w:sz w:val="28"/>
                <w:szCs w:val="28"/>
                <w:lang w:val="uk-UA"/>
              </w:rPr>
            </w:pPr>
            <w:r w:rsidRPr="00302920">
              <w:rPr>
                <w:sz w:val="28"/>
                <w:szCs w:val="28"/>
                <w:lang w:val="uk-UA"/>
              </w:rPr>
              <w:t>Травка-Бабенко</w:t>
            </w:r>
            <w:r w:rsidRPr="00302920">
              <w:rPr>
                <w:sz w:val="28"/>
                <w:szCs w:val="28"/>
                <w:lang w:val="uk-UA"/>
              </w:rPr>
              <w:br/>
              <w:t xml:space="preserve">Юлія Віталіївна </w:t>
            </w:r>
          </w:p>
        </w:tc>
        <w:tc>
          <w:tcPr>
            <w:tcW w:w="5065" w:type="dxa"/>
            <w:tcBorders>
              <w:top w:val="nil"/>
              <w:left w:val="nil"/>
              <w:bottom w:val="nil"/>
              <w:right w:val="nil"/>
            </w:tcBorders>
            <w:shd w:val="clear" w:color="auto" w:fill="FFFFFF" w:themeFill="background1"/>
          </w:tcPr>
          <w:p w14:paraId="1AC928D2" w14:textId="77777777" w:rsidR="00A94DD6" w:rsidRPr="00302920" w:rsidRDefault="00A94DD6" w:rsidP="00A94DD6">
            <w:pPr>
              <w:spacing w:after="120"/>
              <w:rPr>
                <w:sz w:val="28"/>
                <w:szCs w:val="28"/>
                <w:lang w:val="uk-UA"/>
              </w:rPr>
            </w:pPr>
            <w:r w:rsidRPr="00302920">
              <w:rPr>
                <w:sz w:val="28"/>
                <w:szCs w:val="28"/>
                <w:lang w:val="uk-UA"/>
              </w:rPr>
              <w:t>д</w:t>
            </w:r>
            <w:proofErr w:type="spellStart"/>
            <w:r w:rsidRPr="00302920">
              <w:rPr>
                <w:sz w:val="28"/>
                <w:szCs w:val="28"/>
              </w:rPr>
              <w:t>иректор</w:t>
            </w:r>
            <w:proofErr w:type="spellEnd"/>
            <w:r w:rsidRPr="00302920">
              <w:rPr>
                <w:sz w:val="28"/>
                <w:szCs w:val="28"/>
                <w:lang w:val="uk-UA"/>
              </w:rPr>
              <w:t xml:space="preserve"> </w:t>
            </w:r>
            <w:r w:rsidRPr="00302920">
              <w:rPr>
                <w:sz w:val="28"/>
                <w:szCs w:val="28"/>
              </w:rPr>
              <w:t>ПП «</w:t>
            </w:r>
            <w:proofErr w:type="spellStart"/>
            <w:r w:rsidRPr="00302920">
              <w:rPr>
                <w:sz w:val="28"/>
                <w:szCs w:val="28"/>
              </w:rPr>
              <w:t>Архітектурно-будівельна</w:t>
            </w:r>
            <w:proofErr w:type="spellEnd"/>
            <w:r w:rsidRPr="00302920">
              <w:rPr>
                <w:sz w:val="28"/>
                <w:szCs w:val="28"/>
              </w:rPr>
              <w:t xml:space="preserve"> </w:t>
            </w:r>
            <w:proofErr w:type="spellStart"/>
            <w:r w:rsidRPr="00302920">
              <w:rPr>
                <w:sz w:val="28"/>
                <w:szCs w:val="28"/>
              </w:rPr>
              <w:t>майстерня</w:t>
            </w:r>
            <w:proofErr w:type="spellEnd"/>
            <w:r w:rsidRPr="00302920">
              <w:rPr>
                <w:sz w:val="28"/>
                <w:szCs w:val="28"/>
              </w:rPr>
              <w:t xml:space="preserve"> Травки З.С.»</w:t>
            </w:r>
          </w:p>
        </w:tc>
      </w:tr>
      <w:tr w:rsidR="00A94DD6" w:rsidRPr="006249AD" w14:paraId="405B9FE3"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27BB5CEA" w14:textId="251F77B1" w:rsidR="00A94DD6" w:rsidRPr="00302920" w:rsidRDefault="00A94DD6" w:rsidP="00A94DD6">
            <w:pPr>
              <w:spacing w:before="60"/>
              <w:rPr>
                <w:sz w:val="28"/>
                <w:szCs w:val="28"/>
                <w:lang w:val="uk-UA"/>
              </w:rPr>
            </w:pPr>
            <w:r w:rsidRPr="00FC0475">
              <w:rPr>
                <w:sz w:val="28"/>
                <w:szCs w:val="28"/>
                <w:lang w:val="uk-UA"/>
              </w:rPr>
              <w:t xml:space="preserve">Шило </w:t>
            </w:r>
            <w:r>
              <w:rPr>
                <w:sz w:val="28"/>
                <w:szCs w:val="28"/>
                <w:lang w:val="uk-UA"/>
              </w:rPr>
              <w:br/>
            </w:r>
            <w:r w:rsidRPr="00FC0475">
              <w:rPr>
                <w:sz w:val="28"/>
                <w:szCs w:val="28"/>
                <w:lang w:val="uk-UA"/>
              </w:rPr>
              <w:t>Тетяна Миколаївна</w:t>
            </w:r>
          </w:p>
        </w:tc>
        <w:tc>
          <w:tcPr>
            <w:tcW w:w="5065" w:type="dxa"/>
            <w:tcBorders>
              <w:top w:val="nil"/>
              <w:left w:val="nil"/>
              <w:bottom w:val="nil"/>
              <w:right w:val="nil"/>
            </w:tcBorders>
            <w:shd w:val="clear" w:color="auto" w:fill="FFFFFF" w:themeFill="background1"/>
          </w:tcPr>
          <w:p w14:paraId="59E85040" w14:textId="4A1CB7C8" w:rsidR="00A94DD6" w:rsidRPr="00302920" w:rsidRDefault="00A94DD6" w:rsidP="00A94DD6">
            <w:pPr>
              <w:spacing w:after="120"/>
              <w:rPr>
                <w:sz w:val="28"/>
                <w:szCs w:val="28"/>
                <w:lang w:val="uk-UA"/>
              </w:rPr>
            </w:pPr>
            <w:r w:rsidRPr="00690074">
              <w:rPr>
                <w:sz w:val="28"/>
                <w:szCs w:val="28"/>
                <w:lang w:val="uk-UA"/>
              </w:rPr>
              <w:t>головний спеціаліст відділу містобудівного</w:t>
            </w:r>
            <w:r>
              <w:rPr>
                <w:sz w:val="28"/>
                <w:szCs w:val="28"/>
                <w:lang w:val="uk-UA"/>
              </w:rPr>
              <w:t xml:space="preserve"> </w:t>
            </w:r>
            <w:r w:rsidRPr="00690074">
              <w:rPr>
                <w:sz w:val="28"/>
                <w:szCs w:val="28"/>
                <w:lang w:val="uk-UA"/>
              </w:rPr>
              <w:t>кадастру та моніторингу Управління містобудування та архітектури обласної державної адміністрації</w:t>
            </w:r>
          </w:p>
        </w:tc>
      </w:tr>
      <w:tr w:rsidR="00970DC1" w:rsidRPr="00A94DD6" w14:paraId="268EA808"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353B46F6" w14:textId="18B5FA73" w:rsidR="00970DC1" w:rsidRPr="00FC0475" w:rsidRDefault="00970DC1" w:rsidP="00A94DD6">
            <w:pPr>
              <w:spacing w:before="60"/>
              <w:rPr>
                <w:sz w:val="28"/>
                <w:szCs w:val="28"/>
                <w:lang w:val="uk-UA"/>
              </w:rPr>
            </w:pPr>
            <w:proofErr w:type="spellStart"/>
            <w:r w:rsidRPr="005113FF">
              <w:rPr>
                <w:sz w:val="28"/>
                <w:szCs w:val="28"/>
              </w:rPr>
              <w:t>Ягодовський</w:t>
            </w:r>
            <w:proofErr w:type="spellEnd"/>
            <w:r w:rsidRPr="005113FF">
              <w:rPr>
                <w:sz w:val="28"/>
                <w:szCs w:val="28"/>
              </w:rPr>
              <w:t xml:space="preserve"> </w:t>
            </w:r>
            <w:r w:rsidRPr="005113FF">
              <w:rPr>
                <w:sz w:val="28"/>
                <w:szCs w:val="28"/>
              </w:rPr>
              <w:br/>
            </w:r>
            <w:proofErr w:type="spellStart"/>
            <w:r w:rsidRPr="005113FF">
              <w:rPr>
                <w:sz w:val="28"/>
                <w:szCs w:val="28"/>
              </w:rPr>
              <w:t>Костянтин</w:t>
            </w:r>
            <w:proofErr w:type="spellEnd"/>
            <w:r w:rsidRPr="005113FF">
              <w:rPr>
                <w:sz w:val="28"/>
                <w:szCs w:val="28"/>
              </w:rPr>
              <w:t xml:space="preserve"> </w:t>
            </w:r>
            <w:proofErr w:type="spellStart"/>
            <w:r w:rsidRPr="005113FF">
              <w:rPr>
                <w:sz w:val="28"/>
                <w:szCs w:val="28"/>
              </w:rPr>
              <w:t>Ігорович</w:t>
            </w:r>
            <w:proofErr w:type="spellEnd"/>
          </w:p>
        </w:tc>
        <w:tc>
          <w:tcPr>
            <w:tcW w:w="5065" w:type="dxa"/>
            <w:tcBorders>
              <w:top w:val="nil"/>
              <w:left w:val="nil"/>
              <w:bottom w:val="nil"/>
              <w:right w:val="nil"/>
            </w:tcBorders>
            <w:shd w:val="clear" w:color="auto" w:fill="FFFFFF" w:themeFill="background1"/>
          </w:tcPr>
          <w:p w14:paraId="3E1E2C1A" w14:textId="016350DA" w:rsidR="00970DC1" w:rsidRPr="00690074" w:rsidRDefault="00970DC1" w:rsidP="00A94DD6">
            <w:pPr>
              <w:spacing w:after="120"/>
              <w:rPr>
                <w:sz w:val="28"/>
                <w:szCs w:val="28"/>
                <w:lang w:val="uk-UA"/>
              </w:rPr>
            </w:pPr>
            <w:proofErr w:type="spellStart"/>
            <w:r w:rsidRPr="005113FF">
              <w:rPr>
                <w:sz w:val="28"/>
                <w:szCs w:val="28"/>
              </w:rPr>
              <w:t>представник</w:t>
            </w:r>
            <w:proofErr w:type="spellEnd"/>
            <w:r w:rsidRPr="005113FF">
              <w:rPr>
                <w:sz w:val="28"/>
                <w:szCs w:val="28"/>
              </w:rPr>
              <w:t xml:space="preserve"> </w:t>
            </w:r>
            <w:proofErr w:type="spellStart"/>
            <w:r w:rsidRPr="005113FF">
              <w:rPr>
                <w:sz w:val="28"/>
                <w:szCs w:val="28"/>
              </w:rPr>
              <w:t>Чернігівської</w:t>
            </w:r>
            <w:proofErr w:type="spellEnd"/>
            <w:r w:rsidRPr="005113FF">
              <w:rPr>
                <w:sz w:val="28"/>
                <w:szCs w:val="28"/>
              </w:rPr>
              <w:t xml:space="preserve"> </w:t>
            </w:r>
            <w:proofErr w:type="spellStart"/>
            <w:r w:rsidRPr="005113FF">
              <w:rPr>
                <w:sz w:val="28"/>
                <w:szCs w:val="28"/>
              </w:rPr>
              <w:t>обласної</w:t>
            </w:r>
            <w:proofErr w:type="spellEnd"/>
            <w:r w:rsidRPr="005113FF">
              <w:rPr>
                <w:sz w:val="28"/>
                <w:szCs w:val="28"/>
              </w:rPr>
              <w:t xml:space="preserve"> </w:t>
            </w:r>
            <w:proofErr w:type="spellStart"/>
            <w:r w:rsidRPr="005113FF">
              <w:rPr>
                <w:sz w:val="28"/>
                <w:szCs w:val="28"/>
              </w:rPr>
              <w:t>організації</w:t>
            </w:r>
            <w:proofErr w:type="spellEnd"/>
            <w:r w:rsidRPr="005113FF">
              <w:rPr>
                <w:sz w:val="28"/>
                <w:szCs w:val="28"/>
              </w:rPr>
              <w:t xml:space="preserve"> </w:t>
            </w:r>
            <w:proofErr w:type="spellStart"/>
            <w:r w:rsidRPr="005113FF">
              <w:rPr>
                <w:sz w:val="28"/>
                <w:szCs w:val="28"/>
              </w:rPr>
              <w:t>Українського</w:t>
            </w:r>
            <w:proofErr w:type="spellEnd"/>
            <w:r w:rsidRPr="005113FF">
              <w:rPr>
                <w:sz w:val="28"/>
                <w:szCs w:val="28"/>
              </w:rPr>
              <w:t xml:space="preserve"> </w:t>
            </w:r>
            <w:proofErr w:type="spellStart"/>
            <w:r w:rsidRPr="005113FF">
              <w:rPr>
                <w:sz w:val="28"/>
                <w:szCs w:val="28"/>
              </w:rPr>
              <w:t>товариства</w:t>
            </w:r>
            <w:proofErr w:type="spellEnd"/>
            <w:r w:rsidRPr="005113FF">
              <w:rPr>
                <w:sz w:val="28"/>
                <w:szCs w:val="28"/>
              </w:rPr>
              <w:t xml:space="preserve"> </w:t>
            </w:r>
            <w:proofErr w:type="spellStart"/>
            <w:r w:rsidRPr="005113FF">
              <w:rPr>
                <w:sz w:val="28"/>
                <w:szCs w:val="28"/>
              </w:rPr>
              <w:t>охорони</w:t>
            </w:r>
            <w:proofErr w:type="spellEnd"/>
            <w:r w:rsidRPr="005113FF">
              <w:rPr>
                <w:sz w:val="28"/>
                <w:szCs w:val="28"/>
              </w:rPr>
              <w:t xml:space="preserve"> </w:t>
            </w:r>
            <w:proofErr w:type="spellStart"/>
            <w:r w:rsidRPr="005113FF">
              <w:rPr>
                <w:sz w:val="28"/>
                <w:szCs w:val="28"/>
              </w:rPr>
              <w:t>пам’яток</w:t>
            </w:r>
            <w:proofErr w:type="spellEnd"/>
            <w:r w:rsidRPr="005113FF">
              <w:rPr>
                <w:sz w:val="28"/>
                <w:szCs w:val="28"/>
              </w:rPr>
              <w:t xml:space="preserve"> </w:t>
            </w:r>
            <w:proofErr w:type="spellStart"/>
            <w:r w:rsidRPr="005113FF">
              <w:rPr>
                <w:sz w:val="28"/>
                <w:szCs w:val="28"/>
              </w:rPr>
              <w:t>історії</w:t>
            </w:r>
            <w:proofErr w:type="spellEnd"/>
            <w:r w:rsidRPr="005113FF">
              <w:rPr>
                <w:sz w:val="28"/>
                <w:szCs w:val="28"/>
              </w:rPr>
              <w:t xml:space="preserve"> та </w:t>
            </w:r>
            <w:proofErr w:type="spellStart"/>
            <w:r w:rsidRPr="005113FF">
              <w:rPr>
                <w:sz w:val="28"/>
                <w:szCs w:val="28"/>
              </w:rPr>
              <w:t>культури</w:t>
            </w:r>
            <w:proofErr w:type="spellEnd"/>
          </w:p>
        </w:tc>
      </w:tr>
      <w:tr w:rsidR="00A94DD6" w:rsidRPr="001316E1" w14:paraId="504892B9"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6467F29D" w14:textId="77777777" w:rsidR="00A94DD6" w:rsidRPr="001316E1" w:rsidRDefault="00A94DD6" w:rsidP="00A94DD6">
            <w:pPr>
              <w:spacing w:before="60"/>
              <w:rPr>
                <w:i/>
                <w:color w:val="FF0000"/>
                <w:sz w:val="28"/>
                <w:szCs w:val="28"/>
                <w:lang w:val="uk-UA"/>
              </w:rPr>
            </w:pPr>
          </w:p>
          <w:p w14:paraId="02D35465" w14:textId="77777777" w:rsidR="00A94DD6" w:rsidRPr="00F439CA" w:rsidRDefault="00A94DD6" w:rsidP="00A94DD6">
            <w:pPr>
              <w:spacing w:before="60"/>
              <w:rPr>
                <w:i/>
                <w:sz w:val="28"/>
                <w:szCs w:val="28"/>
                <w:lang w:val="uk-UA"/>
              </w:rPr>
            </w:pPr>
            <w:r w:rsidRPr="00F439CA">
              <w:rPr>
                <w:i/>
                <w:sz w:val="28"/>
                <w:szCs w:val="28"/>
                <w:lang w:val="uk-UA"/>
              </w:rPr>
              <w:t>Запрошені:</w:t>
            </w:r>
          </w:p>
          <w:p w14:paraId="005954A0" w14:textId="77777777" w:rsidR="00A94DD6" w:rsidRPr="001316E1" w:rsidRDefault="00A94DD6" w:rsidP="00A94DD6">
            <w:pPr>
              <w:spacing w:before="60"/>
              <w:rPr>
                <w:i/>
                <w:color w:val="FF0000"/>
                <w:sz w:val="28"/>
                <w:szCs w:val="28"/>
                <w:lang w:val="uk-UA"/>
              </w:rPr>
            </w:pPr>
          </w:p>
        </w:tc>
        <w:tc>
          <w:tcPr>
            <w:tcW w:w="5065" w:type="dxa"/>
            <w:tcBorders>
              <w:top w:val="nil"/>
              <w:left w:val="nil"/>
              <w:bottom w:val="nil"/>
              <w:right w:val="nil"/>
            </w:tcBorders>
            <w:shd w:val="clear" w:color="auto" w:fill="FFFFFF" w:themeFill="background1"/>
          </w:tcPr>
          <w:p w14:paraId="7E103EDD" w14:textId="77777777" w:rsidR="00A94DD6" w:rsidRPr="001316E1" w:rsidRDefault="00A94DD6" w:rsidP="00A94DD6">
            <w:pPr>
              <w:spacing w:after="120"/>
              <w:jc w:val="both"/>
              <w:rPr>
                <w:color w:val="FF0000"/>
                <w:sz w:val="28"/>
                <w:szCs w:val="28"/>
                <w:lang w:val="uk-UA"/>
              </w:rPr>
            </w:pPr>
          </w:p>
        </w:tc>
      </w:tr>
      <w:tr w:rsidR="00A94DD6" w:rsidRPr="00D152EF" w14:paraId="334DA36C"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7B6FD182" w14:textId="77777777" w:rsidR="00C04969" w:rsidRDefault="00C04969" w:rsidP="00C04969">
            <w:pPr>
              <w:jc w:val="both"/>
              <w:rPr>
                <w:sz w:val="28"/>
                <w:szCs w:val="28"/>
                <w:lang w:val="uk-UA"/>
              </w:rPr>
            </w:pPr>
            <w:r w:rsidRPr="00C17548">
              <w:rPr>
                <w:sz w:val="28"/>
                <w:szCs w:val="28"/>
                <w:lang w:val="uk-UA"/>
              </w:rPr>
              <w:t xml:space="preserve">Воробйова </w:t>
            </w:r>
          </w:p>
          <w:p w14:paraId="4F8C7CF3" w14:textId="522EEE9D" w:rsidR="00C04969" w:rsidRPr="00C17548" w:rsidRDefault="00C04969" w:rsidP="00C04969">
            <w:pPr>
              <w:spacing w:after="240"/>
              <w:jc w:val="both"/>
              <w:rPr>
                <w:sz w:val="28"/>
                <w:szCs w:val="28"/>
                <w:lang w:val="uk-UA"/>
              </w:rPr>
            </w:pPr>
            <w:r w:rsidRPr="00C17548">
              <w:rPr>
                <w:sz w:val="28"/>
                <w:szCs w:val="28"/>
                <w:lang w:val="uk-UA"/>
              </w:rPr>
              <w:t>Т</w:t>
            </w:r>
            <w:r>
              <w:rPr>
                <w:sz w:val="28"/>
                <w:szCs w:val="28"/>
                <w:lang w:val="uk-UA"/>
              </w:rPr>
              <w:t>амара</w:t>
            </w:r>
            <w:r w:rsidRPr="00C17548">
              <w:rPr>
                <w:sz w:val="28"/>
                <w:szCs w:val="28"/>
                <w:lang w:val="uk-UA"/>
              </w:rPr>
              <w:t xml:space="preserve"> В</w:t>
            </w:r>
            <w:r>
              <w:rPr>
                <w:sz w:val="28"/>
                <w:szCs w:val="28"/>
                <w:lang w:val="uk-UA"/>
              </w:rPr>
              <w:t>алеріївна</w:t>
            </w:r>
          </w:p>
          <w:p w14:paraId="0B345215" w14:textId="57F79142" w:rsidR="00A94DD6" w:rsidRPr="00C04969" w:rsidRDefault="00A94DD6" w:rsidP="00A94DD6">
            <w:pPr>
              <w:rPr>
                <w:color w:val="FF0000"/>
                <w:sz w:val="28"/>
                <w:szCs w:val="28"/>
                <w:lang w:val="uk-UA"/>
              </w:rPr>
            </w:pPr>
          </w:p>
        </w:tc>
        <w:tc>
          <w:tcPr>
            <w:tcW w:w="5065" w:type="dxa"/>
            <w:tcBorders>
              <w:top w:val="nil"/>
              <w:left w:val="nil"/>
              <w:bottom w:val="nil"/>
              <w:right w:val="nil"/>
            </w:tcBorders>
            <w:shd w:val="clear" w:color="auto" w:fill="FFFFFF" w:themeFill="background1"/>
          </w:tcPr>
          <w:p w14:paraId="1AB58234" w14:textId="4113F082" w:rsidR="00C04969" w:rsidRDefault="00C04969" w:rsidP="00C04969">
            <w:pPr>
              <w:rPr>
                <w:color w:val="FF0000"/>
                <w:sz w:val="28"/>
                <w:szCs w:val="28"/>
                <w:lang w:val="uk-UA"/>
              </w:rPr>
            </w:pPr>
            <w:r>
              <w:rPr>
                <w:sz w:val="28"/>
                <w:szCs w:val="28"/>
                <w:lang w:val="uk-UA"/>
              </w:rPr>
              <w:t>головний архітектор А</w:t>
            </w:r>
            <w:proofErr w:type="spellStart"/>
            <w:r>
              <w:rPr>
                <w:sz w:val="28"/>
                <w:szCs w:val="28"/>
              </w:rPr>
              <w:t>рхітектурн</w:t>
            </w:r>
            <w:proofErr w:type="spellEnd"/>
            <w:r>
              <w:rPr>
                <w:sz w:val="28"/>
                <w:szCs w:val="28"/>
                <w:lang w:val="uk-UA"/>
              </w:rPr>
              <w:t>а</w:t>
            </w:r>
            <w:r>
              <w:rPr>
                <w:sz w:val="28"/>
                <w:szCs w:val="28"/>
              </w:rPr>
              <w:t xml:space="preserve"> </w:t>
            </w:r>
            <w:proofErr w:type="spellStart"/>
            <w:r>
              <w:rPr>
                <w:sz w:val="28"/>
                <w:szCs w:val="28"/>
              </w:rPr>
              <w:t>співавторськ</w:t>
            </w:r>
            <w:proofErr w:type="spellEnd"/>
            <w:r>
              <w:rPr>
                <w:sz w:val="28"/>
                <w:szCs w:val="28"/>
                <w:lang w:val="uk-UA"/>
              </w:rPr>
              <w:t>а</w:t>
            </w:r>
            <w:r w:rsidRPr="003C3A9F">
              <w:rPr>
                <w:sz w:val="28"/>
                <w:szCs w:val="28"/>
              </w:rPr>
              <w:t xml:space="preserve"> </w:t>
            </w:r>
            <w:proofErr w:type="spellStart"/>
            <w:r w:rsidRPr="003C3A9F">
              <w:rPr>
                <w:sz w:val="28"/>
                <w:szCs w:val="28"/>
              </w:rPr>
              <w:t>проектна</w:t>
            </w:r>
            <w:proofErr w:type="spellEnd"/>
            <w:r w:rsidRPr="003C3A9F">
              <w:rPr>
                <w:sz w:val="28"/>
                <w:szCs w:val="28"/>
              </w:rPr>
              <w:t xml:space="preserve"> </w:t>
            </w:r>
            <w:proofErr w:type="spellStart"/>
            <w:r w:rsidRPr="003C3A9F">
              <w:rPr>
                <w:sz w:val="28"/>
                <w:szCs w:val="28"/>
              </w:rPr>
              <w:t>організація</w:t>
            </w:r>
            <w:proofErr w:type="spellEnd"/>
            <w:r w:rsidRPr="003C3A9F">
              <w:rPr>
                <w:sz w:val="28"/>
                <w:szCs w:val="28"/>
              </w:rPr>
              <w:t xml:space="preserve"> «АСПО», м.</w:t>
            </w:r>
            <w:r w:rsidR="002529ED">
              <w:rPr>
                <w:sz w:val="28"/>
                <w:szCs w:val="28"/>
                <w:lang w:val="uk-UA"/>
              </w:rPr>
              <w:t> </w:t>
            </w:r>
            <w:proofErr w:type="spellStart"/>
            <w:r w:rsidRPr="003C3A9F">
              <w:rPr>
                <w:sz w:val="28"/>
                <w:szCs w:val="28"/>
              </w:rPr>
              <w:t>Ніжин</w:t>
            </w:r>
            <w:proofErr w:type="spellEnd"/>
            <w:r w:rsidRPr="001316E1">
              <w:rPr>
                <w:color w:val="FF0000"/>
                <w:sz w:val="28"/>
                <w:szCs w:val="28"/>
                <w:lang w:val="uk-UA"/>
              </w:rPr>
              <w:t xml:space="preserve"> </w:t>
            </w:r>
          </w:p>
          <w:p w14:paraId="68056DAE" w14:textId="77777777" w:rsidR="00A94DD6" w:rsidRPr="00D152EF" w:rsidRDefault="00A94DD6" w:rsidP="00A94DD6">
            <w:pPr>
              <w:rPr>
                <w:color w:val="FF0000"/>
                <w:sz w:val="28"/>
                <w:szCs w:val="28"/>
                <w:lang w:val="uk-UA"/>
              </w:rPr>
            </w:pPr>
          </w:p>
        </w:tc>
      </w:tr>
      <w:tr w:rsidR="00C04969" w:rsidRPr="00C04969" w14:paraId="16ABEB5A"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10FF0E5E" w14:textId="77777777" w:rsidR="00A94DD6" w:rsidRPr="00C04969" w:rsidRDefault="00A94DD6" w:rsidP="00A94DD6">
            <w:pPr>
              <w:rPr>
                <w:sz w:val="28"/>
                <w:szCs w:val="28"/>
                <w:lang w:val="uk-UA"/>
              </w:rPr>
            </w:pPr>
            <w:proofErr w:type="spellStart"/>
            <w:r w:rsidRPr="00C04969">
              <w:rPr>
                <w:sz w:val="28"/>
                <w:szCs w:val="28"/>
                <w:lang w:val="uk-UA"/>
              </w:rPr>
              <w:t>Чечета</w:t>
            </w:r>
            <w:proofErr w:type="spellEnd"/>
          </w:p>
          <w:p w14:paraId="23D6EC10" w14:textId="77777777" w:rsidR="00A94DD6" w:rsidRPr="00C04969" w:rsidRDefault="00A94DD6" w:rsidP="00A94DD6">
            <w:pPr>
              <w:rPr>
                <w:sz w:val="28"/>
                <w:szCs w:val="28"/>
                <w:lang w:val="uk-UA"/>
              </w:rPr>
            </w:pPr>
            <w:r w:rsidRPr="00C04969">
              <w:rPr>
                <w:sz w:val="28"/>
                <w:szCs w:val="28"/>
                <w:lang w:val="uk-UA"/>
              </w:rPr>
              <w:t>Максим Олександрович</w:t>
            </w:r>
          </w:p>
        </w:tc>
        <w:tc>
          <w:tcPr>
            <w:tcW w:w="5065" w:type="dxa"/>
            <w:tcBorders>
              <w:top w:val="nil"/>
              <w:left w:val="nil"/>
              <w:bottom w:val="nil"/>
              <w:right w:val="nil"/>
            </w:tcBorders>
            <w:shd w:val="clear" w:color="auto" w:fill="FFFFFF" w:themeFill="background1"/>
          </w:tcPr>
          <w:p w14:paraId="072AF955" w14:textId="77777777" w:rsidR="00A94DD6" w:rsidRPr="00C04969" w:rsidRDefault="00A94DD6" w:rsidP="00A94DD6">
            <w:pPr>
              <w:spacing w:after="240"/>
              <w:rPr>
                <w:sz w:val="28"/>
                <w:szCs w:val="28"/>
                <w:lang w:val="uk-UA"/>
              </w:rPr>
            </w:pPr>
            <w:r w:rsidRPr="00C04969">
              <w:rPr>
                <w:sz w:val="28"/>
                <w:szCs w:val="28"/>
                <w:lang w:val="uk-UA"/>
              </w:rPr>
              <w:t xml:space="preserve">інженер-проектувальник ПП фірма </w:t>
            </w:r>
            <w:r w:rsidRPr="00C04969">
              <w:rPr>
                <w:sz w:val="28"/>
                <w:szCs w:val="28"/>
              </w:rPr>
              <w:t>«</w:t>
            </w:r>
            <w:r w:rsidRPr="00C04969">
              <w:rPr>
                <w:sz w:val="28"/>
                <w:szCs w:val="28"/>
                <w:lang w:val="uk-UA"/>
              </w:rPr>
              <w:t>Майстерня архітектора Травки В.А.</w:t>
            </w:r>
            <w:r w:rsidRPr="00C04969">
              <w:rPr>
                <w:sz w:val="28"/>
                <w:szCs w:val="28"/>
              </w:rPr>
              <w:t>»</w:t>
            </w:r>
            <w:r w:rsidRPr="00C04969">
              <w:rPr>
                <w:sz w:val="28"/>
                <w:szCs w:val="28"/>
                <w:lang w:val="uk-UA"/>
              </w:rPr>
              <w:t xml:space="preserve">, </w:t>
            </w:r>
            <w:r w:rsidRPr="00C04969">
              <w:rPr>
                <w:sz w:val="28"/>
                <w:szCs w:val="28"/>
              </w:rPr>
              <w:t>м. </w:t>
            </w:r>
            <w:proofErr w:type="spellStart"/>
            <w:r w:rsidRPr="00C04969">
              <w:rPr>
                <w:sz w:val="28"/>
                <w:szCs w:val="28"/>
              </w:rPr>
              <w:t>Чернігів</w:t>
            </w:r>
            <w:proofErr w:type="spellEnd"/>
          </w:p>
        </w:tc>
      </w:tr>
      <w:tr w:rsidR="00C04969" w:rsidRPr="00C04969" w14:paraId="3F157883"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27A19BBA" w14:textId="77777777" w:rsidR="00A94DD6" w:rsidRPr="00C04969" w:rsidRDefault="00C04969" w:rsidP="00A94DD6">
            <w:pPr>
              <w:rPr>
                <w:sz w:val="28"/>
                <w:szCs w:val="28"/>
                <w:lang w:val="uk-UA"/>
              </w:rPr>
            </w:pPr>
            <w:proofErr w:type="spellStart"/>
            <w:r w:rsidRPr="00C04969">
              <w:rPr>
                <w:sz w:val="28"/>
                <w:szCs w:val="28"/>
                <w:lang w:val="uk-UA"/>
              </w:rPr>
              <w:t>Стукалова</w:t>
            </w:r>
            <w:proofErr w:type="spellEnd"/>
            <w:r w:rsidRPr="00C04969">
              <w:rPr>
                <w:sz w:val="28"/>
                <w:szCs w:val="28"/>
                <w:lang w:val="uk-UA"/>
              </w:rPr>
              <w:t xml:space="preserve"> </w:t>
            </w:r>
          </w:p>
          <w:p w14:paraId="6705E793" w14:textId="7E849314" w:rsidR="00C04969" w:rsidRPr="00C04969" w:rsidRDefault="00C04969" w:rsidP="00A94DD6">
            <w:pPr>
              <w:rPr>
                <w:sz w:val="28"/>
                <w:szCs w:val="28"/>
                <w:lang w:val="uk-UA"/>
              </w:rPr>
            </w:pPr>
            <w:r w:rsidRPr="00C04969">
              <w:rPr>
                <w:sz w:val="28"/>
                <w:szCs w:val="28"/>
                <w:lang w:val="uk-UA"/>
              </w:rPr>
              <w:t>Антонина Володимирівна</w:t>
            </w:r>
          </w:p>
        </w:tc>
        <w:tc>
          <w:tcPr>
            <w:tcW w:w="5065" w:type="dxa"/>
            <w:tcBorders>
              <w:top w:val="nil"/>
              <w:left w:val="nil"/>
              <w:bottom w:val="nil"/>
              <w:right w:val="nil"/>
            </w:tcBorders>
            <w:shd w:val="clear" w:color="auto" w:fill="FFFFFF" w:themeFill="background1"/>
          </w:tcPr>
          <w:p w14:paraId="6891DE99" w14:textId="6C7B333A" w:rsidR="00A94DD6" w:rsidRPr="00C04969" w:rsidRDefault="00A94DD6" w:rsidP="00A94DD6">
            <w:pPr>
              <w:rPr>
                <w:sz w:val="28"/>
                <w:szCs w:val="28"/>
                <w:lang w:val="uk-UA"/>
              </w:rPr>
            </w:pPr>
            <w:r w:rsidRPr="00C04969">
              <w:rPr>
                <w:sz w:val="28"/>
                <w:szCs w:val="28"/>
                <w:lang w:val="uk-UA"/>
              </w:rPr>
              <w:t xml:space="preserve">начальник відділу містобудування, архітектури та житлово-комунального </w:t>
            </w:r>
            <w:r w:rsidRPr="00C04969">
              <w:rPr>
                <w:sz w:val="28"/>
                <w:szCs w:val="28"/>
                <w:lang w:val="uk-UA"/>
              </w:rPr>
              <w:lastRenderedPageBreak/>
              <w:t xml:space="preserve">господарства  </w:t>
            </w:r>
            <w:proofErr w:type="spellStart"/>
            <w:r w:rsidR="00C04969" w:rsidRPr="00C04969">
              <w:rPr>
                <w:sz w:val="28"/>
                <w:szCs w:val="28"/>
                <w:lang w:val="uk-UA"/>
              </w:rPr>
              <w:t>Прилуц</w:t>
            </w:r>
            <w:r w:rsidRPr="00C04969">
              <w:rPr>
                <w:sz w:val="28"/>
                <w:szCs w:val="28"/>
              </w:rPr>
              <w:t>ьк</w:t>
            </w:r>
            <w:r w:rsidRPr="00C04969">
              <w:rPr>
                <w:sz w:val="28"/>
                <w:szCs w:val="28"/>
                <w:lang w:val="uk-UA"/>
              </w:rPr>
              <w:t>ої</w:t>
            </w:r>
            <w:proofErr w:type="spellEnd"/>
            <w:r w:rsidRPr="00C04969">
              <w:rPr>
                <w:sz w:val="28"/>
                <w:szCs w:val="28"/>
                <w:lang w:val="uk-UA"/>
              </w:rPr>
              <w:t xml:space="preserve"> </w:t>
            </w:r>
            <w:r w:rsidRPr="00C04969">
              <w:rPr>
                <w:sz w:val="28"/>
                <w:szCs w:val="28"/>
              </w:rPr>
              <w:t xml:space="preserve"> </w:t>
            </w:r>
            <w:proofErr w:type="spellStart"/>
            <w:r w:rsidRPr="00C04969">
              <w:rPr>
                <w:sz w:val="28"/>
                <w:szCs w:val="28"/>
              </w:rPr>
              <w:t>районн</w:t>
            </w:r>
            <w:r w:rsidRPr="00C04969">
              <w:rPr>
                <w:sz w:val="28"/>
                <w:szCs w:val="28"/>
                <w:lang w:val="uk-UA"/>
              </w:rPr>
              <w:t>ої</w:t>
            </w:r>
            <w:proofErr w:type="spellEnd"/>
            <w:r w:rsidRPr="00C04969">
              <w:rPr>
                <w:sz w:val="28"/>
                <w:szCs w:val="28"/>
              </w:rPr>
              <w:t xml:space="preserve"> </w:t>
            </w:r>
            <w:proofErr w:type="spellStart"/>
            <w:r w:rsidRPr="00C04969">
              <w:rPr>
                <w:sz w:val="28"/>
                <w:szCs w:val="28"/>
              </w:rPr>
              <w:t>державн</w:t>
            </w:r>
            <w:r w:rsidRPr="00C04969">
              <w:rPr>
                <w:sz w:val="28"/>
                <w:szCs w:val="28"/>
                <w:lang w:val="uk-UA"/>
              </w:rPr>
              <w:t>ої</w:t>
            </w:r>
            <w:proofErr w:type="spellEnd"/>
            <w:r w:rsidRPr="00C04969">
              <w:rPr>
                <w:sz w:val="28"/>
                <w:szCs w:val="28"/>
              </w:rPr>
              <w:t xml:space="preserve"> </w:t>
            </w:r>
            <w:proofErr w:type="spellStart"/>
            <w:r w:rsidRPr="00C04969">
              <w:rPr>
                <w:sz w:val="28"/>
                <w:szCs w:val="28"/>
              </w:rPr>
              <w:t>адміністраці</w:t>
            </w:r>
            <w:proofErr w:type="spellEnd"/>
            <w:r w:rsidRPr="00C04969">
              <w:rPr>
                <w:sz w:val="28"/>
                <w:szCs w:val="28"/>
                <w:lang w:val="uk-UA"/>
              </w:rPr>
              <w:t>ї</w:t>
            </w:r>
          </w:p>
        </w:tc>
      </w:tr>
      <w:tr w:rsidR="00A94DD6" w:rsidRPr="00D152EF" w14:paraId="4E4FAA8E"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35BD06C4" w14:textId="77777777" w:rsidR="00A94DD6" w:rsidRPr="00D152EF" w:rsidRDefault="00A94DD6" w:rsidP="00A94DD6">
            <w:pPr>
              <w:rPr>
                <w:color w:val="FF0000"/>
                <w:sz w:val="28"/>
                <w:szCs w:val="28"/>
                <w:lang w:val="uk-UA"/>
              </w:rPr>
            </w:pPr>
          </w:p>
          <w:p w14:paraId="77371CB7" w14:textId="627AB77A" w:rsidR="00A94DD6" w:rsidRPr="00C04969" w:rsidRDefault="00C04969" w:rsidP="00A94DD6">
            <w:pPr>
              <w:rPr>
                <w:sz w:val="28"/>
                <w:szCs w:val="28"/>
                <w:lang w:val="uk-UA"/>
              </w:rPr>
            </w:pPr>
            <w:r w:rsidRPr="00C04969">
              <w:rPr>
                <w:sz w:val="28"/>
                <w:szCs w:val="28"/>
                <w:lang w:val="uk-UA"/>
              </w:rPr>
              <w:t>Федоренко</w:t>
            </w:r>
          </w:p>
          <w:p w14:paraId="18DDA70D" w14:textId="156C7C43" w:rsidR="00C04969" w:rsidRPr="00C04969" w:rsidRDefault="00C04969" w:rsidP="00A94DD6">
            <w:pPr>
              <w:rPr>
                <w:sz w:val="28"/>
                <w:szCs w:val="28"/>
                <w:lang w:val="uk-UA"/>
              </w:rPr>
            </w:pPr>
            <w:r w:rsidRPr="00C04969">
              <w:rPr>
                <w:sz w:val="28"/>
                <w:szCs w:val="28"/>
                <w:lang w:val="uk-UA"/>
              </w:rPr>
              <w:t>Василина Михайлівна</w:t>
            </w:r>
          </w:p>
          <w:p w14:paraId="18559A7C" w14:textId="77777777" w:rsidR="00A94DD6" w:rsidRPr="00D152EF" w:rsidRDefault="00A94DD6" w:rsidP="00A94DD6">
            <w:pPr>
              <w:rPr>
                <w:color w:val="FF0000"/>
                <w:sz w:val="28"/>
                <w:szCs w:val="28"/>
                <w:lang w:val="uk-UA"/>
              </w:rPr>
            </w:pPr>
          </w:p>
          <w:p w14:paraId="60630AE4" w14:textId="77777777" w:rsidR="00A94DD6" w:rsidRPr="009C50D3" w:rsidRDefault="00C04969" w:rsidP="00A94DD6">
            <w:pPr>
              <w:rPr>
                <w:sz w:val="28"/>
                <w:szCs w:val="28"/>
                <w:lang w:val="uk-UA"/>
              </w:rPr>
            </w:pPr>
            <w:r w:rsidRPr="009C50D3">
              <w:rPr>
                <w:sz w:val="28"/>
                <w:szCs w:val="28"/>
                <w:lang w:val="uk-UA"/>
              </w:rPr>
              <w:t>Сметанник</w:t>
            </w:r>
          </w:p>
          <w:p w14:paraId="4EF06E86" w14:textId="31E0DB14" w:rsidR="00C04969" w:rsidRPr="00D152EF" w:rsidRDefault="00C04969" w:rsidP="00A94DD6">
            <w:pPr>
              <w:rPr>
                <w:color w:val="FF0000"/>
                <w:sz w:val="28"/>
                <w:szCs w:val="28"/>
                <w:lang w:val="uk-UA"/>
              </w:rPr>
            </w:pPr>
            <w:r w:rsidRPr="009C50D3">
              <w:rPr>
                <w:sz w:val="28"/>
                <w:szCs w:val="28"/>
                <w:lang w:val="uk-UA"/>
              </w:rPr>
              <w:t>Ольга Миколаївна</w:t>
            </w:r>
          </w:p>
        </w:tc>
        <w:tc>
          <w:tcPr>
            <w:tcW w:w="5065" w:type="dxa"/>
            <w:tcBorders>
              <w:top w:val="nil"/>
              <w:left w:val="nil"/>
              <w:bottom w:val="nil"/>
              <w:right w:val="nil"/>
            </w:tcBorders>
            <w:shd w:val="clear" w:color="auto" w:fill="FFFFFF" w:themeFill="background1"/>
          </w:tcPr>
          <w:p w14:paraId="78CCDDC6" w14:textId="77777777" w:rsidR="00A94DD6" w:rsidRPr="00D152EF" w:rsidRDefault="00A94DD6" w:rsidP="00A94DD6">
            <w:pPr>
              <w:rPr>
                <w:color w:val="FF0000"/>
                <w:sz w:val="28"/>
                <w:szCs w:val="28"/>
                <w:lang w:val="uk-UA"/>
              </w:rPr>
            </w:pPr>
          </w:p>
          <w:p w14:paraId="6664DFA0" w14:textId="2994D02E" w:rsidR="00A94DD6" w:rsidRPr="00C04969" w:rsidRDefault="00C04969" w:rsidP="00A94DD6">
            <w:pPr>
              <w:rPr>
                <w:sz w:val="28"/>
                <w:szCs w:val="28"/>
                <w:lang w:val="uk-UA"/>
              </w:rPr>
            </w:pPr>
            <w:r w:rsidRPr="00C04969">
              <w:rPr>
                <w:sz w:val="28"/>
                <w:szCs w:val="28"/>
                <w:lang w:val="uk-UA"/>
              </w:rPr>
              <w:t xml:space="preserve">голова </w:t>
            </w:r>
            <w:proofErr w:type="spellStart"/>
            <w:r w:rsidRPr="00C04969">
              <w:rPr>
                <w:sz w:val="28"/>
                <w:szCs w:val="28"/>
                <w:lang w:val="uk-UA"/>
              </w:rPr>
              <w:t>Піддубівської</w:t>
            </w:r>
            <w:proofErr w:type="spellEnd"/>
            <w:r w:rsidRPr="00C04969">
              <w:rPr>
                <w:sz w:val="28"/>
                <w:szCs w:val="28"/>
                <w:lang w:val="uk-UA"/>
              </w:rPr>
              <w:t xml:space="preserve"> сільської ради Прилуцького району </w:t>
            </w:r>
          </w:p>
          <w:p w14:paraId="46E3F024" w14:textId="77777777" w:rsidR="00A94DD6" w:rsidRPr="00D152EF" w:rsidRDefault="00A94DD6" w:rsidP="00A94DD6">
            <w:pPr>
              <w:rPr>
                <w:color w:val="FF0000"/>
                <w:sz w:val="28"/>
                <w:szCs w:val="28"/>
                <w:lang w:val="uk-UA"/>
              </w:rPr>
            </w:pPr>
          </w:p>
          <w:p w14:paraId="30B0EADD" w14:textId="1729E768" w:rsidR="009C50D3" w:rsidRPr="00C04969" w:rsidRDefault="009C50D3" w:rsidP="009C50D3">
            <w:pPr>
              <w:rPr>
                <w:sz w:val="28"/>
                <w:szCs w:val="28"/>
                <w:lang w:val="uk-UA"/>
              </w:rPr>
            </w:pPr>
            <w:r w:rsidRPr="00C04969">
              <w:rPr>
                <w:sz w:val="28"/>
                <w:szCs w:val="28"/>
                <w:lang w:val="uk-UA"/>
              </w:rPr>
              <w:t xml:space="preserve">голова </w:t>
            </w:r>
            <w:proofErr w:type="spellStart"/>
            <w:r w:rsidRPr="00C04969">
              <w:rPr>
                <w:sz w:val="28"/>
                <w:szCs w:val="28"/>
                <w:lang w:val="uk-UA"/>
              </w:rPr>
              <w:t>П</w:t>
            </w:r>
            <w:r>
              <w:rPr>
                <w:sz w:val="28"/>
                <w:szCs w:val="28"/>
                <w:lang w:val="uk-UA"/>
              </w:rPr>
              <w:t>ереволочнян</w:t>
            </w:r>
            <w:r w:rsidRPr="00C04969">
              <w:rPr>
                <w:sz w:val="28"/>
                <w:szCs w:val="28"/>
                <w:lang w:val="uk-UA"/>
              </w:rPr>
              <w:t>ської</w:t>
            </w:r>
            <w:proofErr w:type="spellEnd"/>
            <w:r w:rsidRPr="00C04969">
              <w:rPr>
                <w:sz w:val="28"/>
                <w:szCs w:val="28"/>
                <w:lang w:val="uk-UA"/>
              </w:rPr>
              <w:t xml:space="preserve"> сільської ради Прилуцького району </w:t>
            </w:r>
          </w:p>
          <w:p w14:paraId="2620AB12" w14:textId="77777777" w:rsidR="00A94DD6" w:rsidRPr="00D152EF" w:rsidRDefault="00A94DD6" w:rsidP="00A94DD6">
            <w:pPr>
              <w:jc w:val="both"/>
              <w:rPr>
                <w:color w:val="FF0000"/>
                <w:sz w:val="28"/>
                <w:szCs w:val="28"/>
                <w:lang w:val="uk-UA"/>
              </w:rPr>
            </w:pPr>
          </w:p>
        </w:tc>
      </w:tr>
      <w:tr w:rsidR="009C50D3" w:rsidRPr="009C50D3" w14:paraId="0909FED5"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52BD493B" w14:textId="77777777" w:rsidR="00A94DD6" w:rsidRPr="009C50D3" w:rsidRDefault="009C50D3" w:rsidP="00A94DD6">
            <w:pPr>
              <w:rPr>
                <w:sz w:val="28"/>
                <w:szCs w:val="28"/>
                <w:lang w:val="uk-UA"/>
              </w:rPr>
            </w:pPr>
            <w:r w:rsidRPr="009C50D3">
              <w:rPr>
                <w:sz w:val="28"/>
                <w:szCs w:val="28"/>
                <w:lang w:val="uk-UA"/>
              </w:rPr>
              <w:t>Наливайко</w:t>
            </w:r>
          </w:p>
          <w:p w14:paraId="29412C3D" w14:textId="5D0687C6" w:rsidR="009C50D3" w:rsidRPr="009C50D3" w:rsidRDefault="009C50D3" w:rsidP="00A94DD6">
            <w:pPr>
              <w:rPr>
                <w:sz w:val="28"/>
                <w:szCs w:val="28"/>
                <w:lang w:val="uk-UA"/>
              </w:rPr>
            </w:pPr>
            <w:r w:rsidRPr="009C50D3">
              <w:rPr>
                <w:sz w:val="28"/>
                <w:szCs w:val="28"/>
                <w:lang w:val="uk-UA"/>
              </w:rPr>
              <w:t>Петро Іванович</w:t>
            </w:r>
          </w:p>
        </w:tc>
        <w:tc>
          <w:tcPr>
            <w:tcW w:w="5065" w:type="dxa"/>
            <w:tcBorders>
              <w:top w:val="nil"/>
              <w:left w:val="nil"/>
              <w:bottom w:val="nil"/>
              <w:right w:val="nil"/>
            </w:tcBorders>
            <w:shd w:val="clear" w:color="auto" w:fill="FFFFFF" w:themeFill="background1"/>
          </w:tcPr>
          <w:p w14:paraId="444AEA44" w14:textId="2FD3284B" w:rsidR="00A94DD6" w:rsidRPr="009C50D3" w:rsidRDefault="009C50D3" w:rsidP="00A94DD6">
            <w:pPr>
              <w:jc w:val="both"/>
              <w:rPr>
                <w:sz w:val="28"/>
                <w:szCs w:val="28"/>
                <w:lang w:val="uk-UA"/>
              </w:rPr>
            </w:pPr>
            <w:r w:rsidRPr="009C50D3">
              <w:rPr>
                <w:sz w:val="28"/>
                <w:szCs w:val="28"/>
                <w:lang w:val="uk-UA"/>
              </w:rPr>
              <w:t xml:space="preserve">архітектор ФОП </w:t>
            </w:r>
            <w:proofErr w:type="spellStart"/>
            <w:r w:rsidRPr="009C50D3">
              <w:rPr>
                <w:sz w:val="28"/>
                <w:szCs w:val="28"/>
                <w:lang w:val="uk-UA"/>
              </w:rPr>
              <w:t>Козирь</w:t>
            </w:r>
            <w:proofErr w:type="spellEnd"/>
            <w:r w:rsidRPr="009C50D3">
              <w:rPr>
                <w:sz w:val="28"/>
                <w:szCs w:val="28"/>
                <w:lang w:val="uk-UA"/>
              </w:rPr>
              <w:t> О. І., м. Чернігів</w:t>
            </w:r>
          </w:p>
        </w:tc>
      </w:tr>
      <w:tr w:rsidR="00A94DD6" w:rsidRPr="00D152EF" w14:paraId="5C2FBD35"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5F81F9D5" w14:textId="77777777" w:rsidR="00A94DD6" w:rsidRPr="00D152EF" w:rsidRDefault="00A94DD6" w:rsidP="00A94DD6">
            <w:pPr>
              <w:rPr>
                <w:color w:val="FF0000"/>
                <w:sz w:val="28"/>
                <w:szCs w:val="28"/>
                <w:lang w:val="uk-UA"/>
              </w:rPr>
            </w:pPr>
          </w:p>
        </w:tc>
        <w:tc>
          <w:tcPr>
            <w:tcW w:w="5065" w:type="dxa"/>
            <w:tcBorders>
              <w:top w:val="nil"/>
              <w:left w:val="nil"/>
              <w:bottom w:val="nil"/>
              <w:right w:val="nil"/>
            </w:tcBorders>
            <w:shd w:val="clear" w:color="auto" w:fill="FFFFFF" w:themeFill="background1"/>
          </w:tcPr>
          <w:p w14:paraId="185A5306" w14:textId="77777777" w:rsidR="00A94DD6" w:rsidRPr="00D152EF" w:rsidRDefault="00A94DD6" w:rsidP="00A94DD6">
            <w:pPr>
              <w:rPr>
                <w:color w:val="FF0000"/>
                <w:sz w:val="28"/>
                <w:szCs w:val="28"/>
                <w:lang w:val="uk-UA"/>
              </w:rPr>
            </w:pPr>
          </w:p>
        </w:tc>
      </w:tr>
      <w:tr w:rsidR="00A94DD6" w:rsidRPr="006249AD" w14:paraId="2BAC9309"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2D3FD1D0" w14:textId="7A4F7628" w:rsidR="00A94DD6" w:rsidRPr="009C50D3" w:rsidRDefault="009C50D3" w:rsidP="00A94DD6">
            <w:pPr>
              <w:rPr>
                <w:sz w:val="28"/>
                <w:szCs w:val="28"/>
                <w:lang w:val="uk-UA"/>
              </w:rPr>
            </w:pPr>
            <w:proofErr w:type="spellStart"/>
            <w:r w:rsidRPr="009C50D3">
              <w:rPr>
                <w:sz w:val="28"/>
                <w:szCs w:val="28"/>
                <w:lang w:val="uk-UA"/>
              </w:rPr>
              <w:t>Толмачова</w:t>
            </w:r>
            <w:proofErr w:type="spellEnd"/>
          </w:p>
          <w:p w14:paraId="5574E413" w14:textId="225641E4" w:rsidR="009C50D3" w:rsidRPr="009C50D3" w:rsidRDefault="009C50D3" w:rsidP="00A94DD6">
            <w:pPr>
              <w:rPr>
                <w:sz w:val="28"/>
                <w:szCs w:val="28"/>
                <w:lang w:val="uk-UA"/>
              </w:rPr>
            </w:pPr>
            <w:r w:rsidRPr="009C50D3">
              <w:rPr>
                <w:sz w:val="28"/>
                <w:szCs w:val="28"/>
                <w:lang w:val="uk-UA"/>
              </w:rPr>
              <w:t>Юлія Михайлівна</w:t>
            </w:r>
          </w:p>
          <w:p w14:paraId="0460D58F" w14:textId="77777777" w:rsidR="00A94DD6" w:rsidRPr="00D152EF" w:rsidRDefault="00A94DD6" w:rsidP="00A94DD6">
            <w:pPr>
              <w:rPr>
                <w:color w:val="FF0000"/>
                <w:sz w:val="28"/>
                <w:szCs w:val="28"/>
                <w:lang w:val="uk-UA"/>
              </w:rPr>
            </w:pPr>
          </w:p>
          <w:p w14:paraId="5473A9BD" w14:textId="77777777" w:rsidR="009C50D3" w:rsidRDefault="009C50D3" w:rsidP="00A94DD6">
            <w:pPr>
              <w:rPr>
                <w:color w:val="FF0000"/>
                <w:sz w:val="28"/>
                <w:szCs w:val="28"/>
                <w:lang w:val="uk-UA"/>
              </w:rPr>
            </w:pPr>
          </w:p>
          <w:p w14:paraId="5EDCAAD7" w14:textId="7623BF6D" w:rsidR="00A94DD6" w:rsidRPr="009C50D3" w:rsidRDefault="009C50D3" w:rsidP="00A94DD6">
            <w:pPr>
              <w:rPr>
                <w:sz w:val="28"/>
                <w:szCs w:val="28"/>
                <w:lang w:val="uk-UA"/>
              </w:rPr>
            </w:pPr>
            <w:proofErr w:type="spellStart"/>
            <w:r w:rsidRPr="009C50D3">
              <w:rPr>
                <w:sz w:val="28"/>
                <w:szCs w:val="28"/>
                <w:lang w:val="uk-UA"/>
              </w:rPr>
              <w:t>Гальчук</w:t>
            </w:r>
            <w:proofErr w:type="spellEnd"/>
          </w:p>
          <w:p w14:paraId="7307DE24" w14:textId="6BA57E11" w:rsidR="009C50D3" w:rsidRPr="009C50D3" w:rsidRDefault="009C50D3" w:rsidP="00A94DD6">
            <w:pPr>
              <w:rPr>
                <w:sz w:val="28"/>
                <w:szCs w:val="28"/>
                <w:lang w:val="uk-UA"/>
              </w:rPr>
            </w:pPr>
            <w:r w:rsidRPr="009C50D3">
              <w:rPr>
                <w:sz w:val="28"/>
                <w:szCs w:val="28"/>
                <w:lang w:val="uk-UA"/>
              </w:rPr>
              <w:t>Марія Вікторівна</w:t>
            </w:r>
          </w:p>
          <w:p w14:paraId="5292D18C" w14:textId="77777777" w:rsidR="00A94DD6" w:rsidRPr="00D152EF" w:rsidRDefault="00A94DD6" w:rsidP="00A94DD6">
            <w:pPr>
              <w:rPr>
                <w:color w:val="FF0000"/>
                <w:sz w:val="28"/>
                <w:szCs w:val="28"/>
                <w:lang w:val="uk-UA"/>
              </w:rPr>
            </w:pPr>
          </w:p>
          <w:p w14:paraId="474CB17D" w14:textId="77777777" w:rsidR="009C50D3" w:rsidRPr="009C50D3" w:rsidRDefault="009C50D3" w:rsidP="00A94DD6">
            <w:pPr>
              <w:rPr>
                <w:sz w:val="28"/>
                <w:szCs w:val="28"/>
                <w:lang w:val="uk-UA"/>
              </w:rPr>
            </w:pPr>
            <w:proofErr w:type="spellStart"/>
            <w:r w:rsidRPr="009C50D3">
              <w:rPr>
                <w:sz w:val="28"/>
                <w:szCs w:val="28"/>
                <w:lang w:val="uk-UA"/>
              </w:rPr>
              <w:t>Патиченко</w:t>
            </w:r>
            <w:proofErr w:type="spellEnd"/>
          </w:p>
          <w:p w14:paraId="24576362" w14:textId="62D9CC9B" w:rsidR="00A94DD6" w:rsidRPr="00D152EF" w:rsidRDefault="009C50D3" w:rsidP="00A94DD6">
            <w:pPr>
              <w:rPr>
                <w:color w:val="FF0000"/>
                <w:sz w:val="28"/>
                <w:szCs w:val="28"/>
                <w:lang w:val="uk-UA"/>
              </w:rPr>
            </w:pPr>
            <w:r w:rsidRPr="009C50D3">
              <w:rPr>
                <w:sz w:val="28"/>
                <w:szCs w:val="28"/>
                <w:lang w:val="uk-UA"/>
              </w:rPr>
              <w:t>Оксана Миколаївна</w:t>
            </w:r>
            <w:r w:rsidR="00A94DD6" w:rsidRPr="009C50D3">
              <w:rPr>
                <w:sz w:val="28"/>
                <w:szCs w:val="28"/>
                <w:lang w:val="uk-UA"/>
              </w:rPr>
              <w:t xml:space="preserve"> </w:t>
            </w:r>
          </w:p>
        </w:tc>
        <w:tc>
          <w:tcPr>
            <w:tcW w:w="5065" w:type="dxa"/>
            <w:tcBorders>
              <w:top w:val="nil"/>
              <w:left w:val="nil"/>
              <w:bottom w:val="nil"/>
              <w:right w:val="nil"/>
            </w:tcBorders>
            <w:shd w:val="clear" w:color="auto" w:fill="FFFFFF" w:themeFill="background1"/>
          </w:tcPr>
          <w:p w14:paraId="6405696B" w14:textId="32088CFA" w:rsidR="009C50D3" w:rsidRPr="0034218B" w:rsidRDefault="009C50D3" w:rsidP="009C50D3">
            <w:pPr>
              <w:spacing w:after="240"/>
              <w:jc w:val="both"/>
              <w:rPr>
                <w:color w:val="FF0000"/>
                <w:sz w:val="28"/>
                <w:szCs w:val="28"/>
                <w:lang w:val="uk-UA"/>
              </w:rPr>
            </w:pPr>
            <w:r w:rsidRPr="009C50D3">
              <w:rPr>
                <w:sz w:val="28"/>
                <w:szCs w:val="28"/>
                <w:lang w:val="uk-UA"/>
              </w:rPr>
              <w:t xml:space="preserve">керівник групи </w:t>
            </w:r>
            <w:r w:rsidRPr="0034218B">
              <w:rPr>
                <w:sz w:val="28"/>
                <w:szCs w:val="28"/>
                <w:lang w:val="uk-UA"/>
              </w:rPr>
              <w:t>ДП</w:t>
            </w:r>
            <w:r w:rsidRPr="0034218B">
              <w:rPr>
                <w:sz w:val="28"/>
                <w:szCs w:val="28"/>
              </w:rPr>
              <w:t> </w:t>
            </w:r>
            <w:r w:rsidRPr="0034218B">
              <w:rPr>
                <w:sz w:val="28"/>
                <w:szCs w:val="28"/>
                <w:lang w:val="uk-UA"/>
              </w:rPr>
              <w:t>УДНДПІПМ «</w:t>
            </w:r>
            <w:proofErr w:type="spellStart"/>
            <w:r w:rsidRPr="0034218B">
              <w:rPr>
                <w:sz w:val="28"/>
                <w:szCs w:val="28"/>
                <w:lang w:val="uk-UA"/>
              </w:rPr>
              <w:t>Діпромісто</w:t>
            </w:r>
            <w:proofErr w:type="spellEnd"/>
            <w:r w:rsidRPr="0034218B">
              <w:rPr>
                <w:sz w:val="28"/>
                <w:szCs w:val="28"/>
                <w:lang w:val="uk-UA"/>
              </w:rPr>
              <w:t>» імені Ю.М.</w:t>
            </w:r>
            <w:r>
              <w:rPr>
                <w:sz w:val="28"/>
                <w:szCs w:val="28"/>
                <w:lang w:val="uk-UA"/>
              </w:rPr>
              <w:t> </w:t>
            </w:r>
            <w:r w:rsidRPr="0034218B">
              <w:rPr>
                <w:sz w:val="28"/>
                <w:szCs w:val="28"/>
                <w:lang w:val="uk-UA"/>
              </w:rPr>
              <w:t>Білоконя, м.</w:t>
            </w:r>
            <w:r>
              <w:rPr>
                <w:sz w:val="28"/>
                <w:szCs w:val="28"/>
                <w:lang w:val="uk-UA"/>
              </w:rPr>
              <w:t> </w:t>
            </w:r>
            <w:r w:rsidRPr="0034218B">
              <w:rPr>
                <w:sz w:val="28"/>
                <w:szCs w:val="28"/>
                <w:lang w:val="uk-UA"/>
              </w:rPr>
              <w:t>Київ</w:t>
            </w:r>
          </w:p>
          <w:p w14:paraId="478C68D7" w14:textId="0CC17EA2" w:rsidR="00A94DD6" w:rsidRPr="00D152EF" w:rsidRDefault="009C50D3" w:rsidP="00A94DD6">
            <w:pPr>
              <w:rPr>
                <w:color w:val="FF0000"/>
                <w:sz w:val="28"/>
                <w:szCs w:val="28"/>
                <w:lang w:val="uk-UA"/>
              </w:rPr>
            </w:pPr>
            <w:r>
              <w:rPr>
                <w:sz w:val="28"/>
                <w:szCs w:val="28"/>
                <w:lang w:val="uk-UA"/>
              </w:rPr>
              <w:t xml:space="preserve">науковий співробітник </w:t>
            </w:r>
            <w:r w:rsidRPr="0034218B">
              <w:rPr>
                <w:sz w:val="28"/>
                <w:szCs w:val="28"/>
                <w:lang w:val="uk-UA"/>
              </w:rPr>
              <w:t>ДП</w:t>
            </w:r>
            <w:r w:rsidRPr="0034218B">
              <w:rPr>
                <w:sz w:val="28"/>
                <w:szCs w:val="28"/>
              </w:rPr>
              <w:t> </w:t>
            </w:r>
            <w:r w:rsidRPr="0034218B">
              <w:rPr>
                <w:sz w:val="28"/>
                <w:szCs w:val="28"/>
                <w:lang w:val="uk-UA"/>
              </w:rPr>
              <w:t>УДНДПІПМ «</w:t>
            </w:r>
            <w:proofErr w:type="spellStart"/>
            <w:r w:rsidRPr="0034218B">
              <w:rPr>
                <w:sz w:val="28"/>
                <w:szCs w:val="28"/>
                <w:lang w:val="uk-UA"/>
              </w:rPr>
              <w:t>Діпромісто</w:t>
            </w:r>
            <w:proofErr w:type="spellEnd"/>
            <w:r w:rsidRPr="0034218B">
              <w:rPr>
                <w:sz w:val="28"/>
                <w:szCs w:val="28"/>
                <w:lang w:val="uk-UA"/>
              </w:rPr>
              <w:t>» імені Ю.М.</w:t>
            </w:r>
            <w:r>
              <w:rPr>
                <w:sz w:val="28"/>
                <w:szCs w:val="28"/>
                <w:lang w:val="uk-UA"/>
              </w:rPr>
              <w:t> </w:t>
            </w:r>
            <w:r w:rsidRPr="0034218B">
              <w:rPr>
                <w:sz w:val="28"/>
                <w:szCs w:val="28"/>
                <w:lang w:val="uk-UA"/>
              </w:rPr>
              <w:t>Білоконя, м.</w:t>
            </w:r>
            <w:r>
              <w:rPr>
                <w:sz w:val="28"/>
                <w:szCs w:val="28"/>
                <w:lang w:val="uk-UA"/>
              </w:rPr>
              <w:t> </w:t>
            </w:r>
            <w:r w:rsidRPr="0034218B">
              <w:rPr>
                <w:sz w:val="28"/>
                <w:szCs w:val="28"/>
                <w:lang w:val="uk-UA"/>
              </w:rPr>
              <w:t>Київ</w:t>
            </w:r>
          </w:p>
          <w:p w14:paraId="0D4859E0" w14:textId="1A8EE606" w:rsidR="00A94DD6" w:rsidRPr="00D152EF" w:rsidRDefault="009C50D3" w:rsidP="009C50D3">
            <w:pPr>
              <w:rPr>
                <w:color w:val="FF0000"/>
                <w:sz w:val="28"/>
                <w:szCs w:val="28"/>
                <w:lang w:val="uk-UA"/>
              </w:rPr>
            </w:pPr>
            <w:r>
              <w:rPr>
                <w:sz w:val="28"/>
                <w:szCs w:val="28"/>
                <w:lang w:val="uk-UA"/>
              </w:rPr>
              <w:t xml:space="preserve">науковий співробітник </w:t>
            </w:r>
            <w:r w:rsidRPr="0034218B">
              <w:rPr>
                <w:sz w:val="28"/>
                <w:szCs w:val="28"/>
                <w:lang w:val="uk-UA"/>
              </w:rPr>
              <w:t>ДП</w:t>
            </w:r>
            <w:r w:rsidRPr="0034218B">
              <w:rPr>
                <w:sz w:val="28"/>
                <w:szCs w:val="28"/>
              </w:rPr>
              <w:t> </w:t>
            </w:r>
            <w:r w:rsidRPr="0034218B">
              <w:rPr>
                <w:sz w:val="28"/>
                <w:szCs w:val="28"/>
                <w:lang w:val="uk-UA"/>
              </w:rPr>
              <w:t>УДНДПІПМ «</w:t>
            </w:r>
            <w:proofErr w:type="spellStart"/>
            <w:r w:rsidRPr="0034218B">
              <w:rPr>
                <w:sz w:val="28"/>
                <w:szCs w:val="28"/>
                <w:lang w:val="uk-UA"/>
              </w:rPr>
              <w:t>Діпромісто</w:t>
            </w:r>
            <w:proofErr w:type="spellEnd"/>
            <w:r w:rsidRPr="0034218B">
              <w:rPr>
                <w:sz w:val="28"/>
                <w:szCs w:val="28"/>
                <w:lang w:val="uk-UA"/>
              </w:rPr>
              <w:t>» імені Ю.М.</w:t>
            </w:r>
            <w:r>
              <w:rPr>
                <w:sz w:val="28"/>
                <w:szCs w:val="28"/>
                <w:lang w:val="uk-UA"/>
              </w:rPr>
              <w:t> </w:t>
            </w:r>
            <w:r w:rsidRPr="0034218B">
              <w:rPr>
                <w:sz w:val="28"/>
                <w:szCs w:val="28"/>
                <w:lang w:val="uk-UA"/>
              </w:rPr>
              <w:t>Білоконя, м.</w:t>
            </w:r>
            <w:r>
              <w:rPr>
                <w:sz w:val="28"/>
                <w:szCs w:val="28"/>
                <w:lang w:val="uk-UA"/>
              </w:rPr>
              <w:t> </w:t>
            </w:r>
            <w:r w:rsidRPr="0034218B">
              <w:rPr>
                <w:sz w:val="28"/>
                <w:szCs w:val="28"/>
                <w:lang w:val="uk-UA"/>
              </w:rPr>
              <w:t>Київ</w:t>
            </w:r>
          </w:p>
        </w:tc>
      </w:tr>
      <w:tr w:rsidR="009C50D3" w:rsidRPr="006249AD" w14:paraId="32033BA1"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211BF5C0" w14:textId="77777777" w:rsidR="009C50D3" w:rsidRDefault="009C50D3" w:rsidP="00A94DD6">
            <w:pPr>
              <w:rPr>
                <w:sz w:val="28"/>
                <w:szCs w:val="28"/>
                <w:lang w:val="uk-UA"/>
              </w:rPr>
            </w:pPr>
            <w:r>
              <w:rPr>
                <w:sz w:val="28"/>
                <w:szCs w:val="28"/>
                <w:lang w:val="uk-UA"/>
              </w:rPr>
              <w:t>Мироненко</w:t>
            </w:r>
          </w:p>
          <w:p w14:paraId="3C6F78E2" w14:textId="712ADAE7" w:rsidR="009C50D3" w:rsidRPr="009C50D3" w:rsidRDefault="009C50D3" w:rsidP="00A94DD6">
            <w:pPr>
              <w:rPr>
                <w:sz w:val="28"/>
                <w:szCs w:val="28"/>
                <w:lang w:val="uk-UA"/>
              </w:rPr>
            </w:pPr>
            <w:r>
              <w:rPr>
                <w:sz w:val="28"/>
                <w:szCs w:val="28"/>
                <w:lang w:val="uk-UA"/>
              </w:rPr>
              <w:t>Вікторія Борисівна</w:t>
            </w:r>
          </w:p>
        </w:tc>
        <w:tc>
          <w:tcPr>
            <w:tcW w:w="5065" w:type="dxa"/>
            <w:tcBorders>
              <w:top w:val="nil"/>
              <w:left w:val="nil"/>
              <w:bottom w:val="nil"/>
              <w:right w:val="nil"/>
            </w:tcBorders>
            <w:shd w:val="clear" w:color="auto" w:fill="FFFFFF" w:themeFill="background1"/>
          </w:tcPr>
          <w:p w14:paraId="1B7D53C4" w14:textId="0126C14A" w:rsidR="009C50D3" w:rsidRPr="009C50D3" w:rsidRDefault="009C50D3" w:rsidP="009C50D3">
            <w:pPr>
              <w:spacing w:after="240"/>
              <w:jc w:val="both"/>
              <w:rPr>
                <w:sz w:val="28"/>
                <w:szCs w:val="28"/>
                <w:lang w:val="uk-UA"/>
              </w:rPr>
            </w:pPr>
            <w:r>
              <w:rPr>
                <w:sz w:val="28"/>
                <w:szCs w:val="28"/>
                <w:lang w:val="uk-UA"/>
              </w:rPr>
              <w:t xml:space="preserve">начальник відділу </w:t>
            </w:r>
            <w:r w:rsidRPr="00C04969">
              <w:rPr>
                <w:sz w:val="28"/>
                <w:szCs w:val="28"/>
                <w:lang w:val="uk-UA"/>
              </w:rPr>
              <w:t>містобудування, архітектури</w:t>
            </w:r>
            <w:r>
              <w:rPr>
                <w:sz w:val="28"/>
                <w:szCs w:val="28"/>
                <w:lang w:val="uk-UA"/>
              </w:rPr>
              <w:t xml:space="preserve"> Ніжинської міської ради</w:t>
            </w:r>
          </w:p>
        </w:tc>
      </w:tr>
      <w:tr w:rsidR="002335C2" w:rsidRPr="009C50D3" w14:paraId="32442AD8"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6544E99E" w14:textId="77777777" w:rsidR="002335C2" w:rsidRDefault="002335C2" w:rsidP="00A94DD6">
            <w:pPr>
              <w:rPr>
                <w:sz w:val="28"/>
                <w:szCs w:val="28"/>
                <w:lang w:val="uk-UA"/>
              </w:rPr>
            </w:pPr>
            <w:r>
              <w:rPr>
                <w:sz w:val="28"/>
                <w:szCs w:val="28"/>
                <w:lang w:val="uk-UA"/>
              </w:rPr>
              <w:t>Даниленко</w:t>
            </w:r>
          </w:p>
          <w:p w14:paraId="33675D67" w14:textId="09738893" w:rsidR="002335C2" w:rsidRDefault="002335C2" w:rsidP="00A94DD6">
            <w:pPr>
              <w:rPr>
                <w:sz w:val="28"/>
                <w:szCs w:val="28"/>
                <w:lang w:val="uk-UA"/>
              </w:rPr>
            </w:pPr>
            <w:r>
              <w:rPr>
                <w:sz w:val="28"/>
                <w:szCs w:val="28"/>
                <w:lang w:val="uk-UA"/>
              </w:rPr>
              <w:t>Олександр Михайлович</w:t>
            </w:r>
          </w:p>
        </w:tc>
        <w:tc>
          <w:tcPr>
            <w:tcW w:w="5065" w:type="dxa"/>
            <w:tcBorders>
              <w:top w:val="nil"/>
              <w:left w:val="nil"/>
              <w:bottom w:val="nil"/>
              <w:right w:val="nil"/>
            </w:tcBorders>
            <w:shd w:val="clear" w:color="auto" w:fill="FFFFFF" w:themeFill="background1"/>
          </w:tcPr>
          <w:p w14:paraId="1F76F93C" w14:textId="5A6DF5AA" w:rsidR="002335C2" w:rsidRDefault="00C775F5" w:rsidP="009C50D3">
            <w:pPr>
              <w:spacing w:after="240"/>
              <w:jc w:val="both"/>
              <w:rPr>
                <w:sz w:val="28"/>
                <w:szCs w:val="28"/>
                <w:lang w:val="uk-UA"/>
              </w:rPr>
            </w:pPr>
            <w:r>
              <w:rPr>
                <w:sz w:val="28"/>
                <w:szCs w:val="28"/>
                <w:lang w:val="uk-UA"/>
              </w:rPr>
              <w:t xml:space="preserve">ГАП </w:t>
            </w:r>
            <w:r w:rsidRPr="006523F6">
              <w:rPr>
                <w:sz w:val="28"/>
                <w:szCs w:val="28"/>
                <w:lang w:val="uk-UA"/>
              </w:rPr>
              <w:t>ПППБ «ДОМ-2», м.</w:t>
            </w:r>
            <w:r w:rsidRPr="006523F6">
              <w:rPr>
                <w:sz w:val="28"/>
                <w:szCs w:val="28"/>
              </w:rPr>
              <w:t> </w:t>
            </w:r>
            <w:r w:rsidRPr="006523F6">
              <w:rPr>
                <w:sz w:val="28"/>
                <w:szCs w:val="28"/>
                <w:lang w:val="uk-UA"/>
              </w:rPr>
              <w:t>Чернігів</w:t>
            </w:r>
          </w:p>
        </w:tc>
      </w:tr>
      <w:tr w:rsidR="002335C2" w:rsidRPr="009C50D3" w14:paraId="7582531B"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15906C4A" w14:textId="77777777" w:rsidR="002335C2" w:rsidRDefault="00C775F5" w:rsidP="00A94DD6">
            <w:pPr>
              <w:rPr>
                <w:sz w:val="28"/>
                <w:szCs w:val="28"/>
                <w:lang w:val="uk-UA"/>
              </w:rPr>
            </w:pPr>
            <w:r>
              <w:rPr>
                <w:sz w:val="28"/>
                <w:szCs w:val="28"/>
                <w:lang w:val="uk-UA"/>
              </w:rPr>
              <w:t>Карпенко</w:t>
            </w:r>
          </w:p>
          <w:p w14:paraId="1525339D" w14:textId="236D1EF9" w:rsidR="00C775F5" w:rsidRDefault="00C775F5" w:rsidP="00A94DD6">
            <w:pPr>
              <w:rPr>
                <w:sz w:val="28"/>
                <w:szCs w:val="28"/>
                <w:lang w:val="uk-UA"/>
              </w:rPr>
            </w:pPr>
            <w:r>
              <w:rPr>
                <w:sz w:val="28"/>
                <w:szCs w:val="28"/>
                <w:lang w:val="uk-UA"/>
              </w:rPr>
              <w:t>Валентина Федорівна</w:t>
            </w:r>
          </w:p>
        </w:tc>
        <w:tc>
          <w:tcPr>
            <w:tcW w:w="5065" w:type="dxa"/>
            <w:tcBorders>
              <w:top w:val="nil"/>
              <w:left w:val="nil"/>
              <w:bottom w:val="nil"/>
              <w:right w:val="nil"/>
            </w:tcBorders>
            <w:shd w:val="clear" w:color="auto" w:fill="FFFFFF" w:themeFill="background1"/>
          </w:tcPr>
          <w:p w14:paraId="4F39BFDD" w14:textId="66E57F33" w:rsidR="002335C2" w:rsidRDefault="00C775F5" w:rsidP="009C50D3">
            <w:pPr>
              <w:spacing w:after="240"/>
              <w:jc w:val="both"/>
              <w:rPr>
                <w:sz w:val="28"/>
                <w:szCs w:val="28"/>
                <w:lang w:val="uk-UA"/>
              </w:rPr>
            </w:pPr>
            <w:r>
              <w:rPr>
                <w:sz w:val="28"/>
                <w:szCs w:val="28"/>
                <w:lang w:val="uk-UA"/>
              </w:rPr>
              <w:t xml:space="preserve">голова </w:t>
            </w:r>
            <w:proofErr w:type="spellStart"/>
            <w:r>
              <w:rPr>
                <w:sz w:val="28"/>
                <w:szCs w:val="28"/>
                <w:lang w:val="uk-UA"/>
              </w:rPr>
              <w:t>Парафіївської</w:t>
            </w:r>
            <w:proofErr w:type="spellEnd"/>
            <w:r>
              <w:rPr>
                <w:sz w:val="28"/>
                <w:szCs w:val="28"/>
                <w:lang w:val="uk-UA"/>
              </w:rPr>
              <w:t xml:space="preserve"> селищної ради Ічнянського району</w:t>
            </w:r>
          </w:p>
        </w:tc>
      </w:tr>
      <w:tr w:rsidR="002335C2" w:rsidRPr="006249AD" w14:paraId="1F5E7469"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5F2CDEC4" w14:textId="77777777" w:rsidR="002335C2" w:rsidRDefault="00C775F5" w:rsidP="00A94DD6">
            <w:pPr>
              <w:rPr>
                <w:sz w:val="28"/>
                <w:szCs w:val="28"/>
                <w:lang w:val="uk-UA"/>
              </w:rPr>
            </w:pPr>
            <w:proofErr w:type="spellStart"/>
            <w:r>
              <w:rPr>
                <w:sz w:val="28"/>
                <w:szCs w:val="28"/>
                <w:lang w:val="uk-UA"/>
              </w:rPr>
              <w:t>Седячко</w:t>
            </w:r>
            <w:proofErr w:type="spellEnd"/>
          </w:p>
          <w:p w14:paraId="2DE0BE73" w14:textId="44203703" w:rsidR="00C775F5" w:rsidRDefault="00C775F5" w:rsidP="00A94DD6">
            <w:pPr>
              <w:rPr>
                <w:sz w:val="28"/>
                <w:szCs w:val="28"/>
                <w:lang w:val="uk-UA"/>
              </w:rPr>
            </w:pPr>
            <w:r>
              <w:rPr>
                <w:sz w:val="28"/>
                <w:szCs w:val="28"/>
                <w:lang w:val="uk-UA"/>
              </w:rPr>
              <w:t>Микита Сергійович</w:t>
            </w:r>
          </w:p>
        </w:tc>
        <w:tc>
          <w:tcPr>
            <w:tcW w:w="5065" w:type="dxa"/>
            <w:tcBorders>
              <w:top w:val="nil"/>
              <w:left w:val="nil"/>
              <w:bottom w:val="nil"/>
              <w:right w:val="nil"/>
            </w:tcBorders>
            <w:shd w:val="clear" w:color="auto" w:fill="FFFFFF" w:themeFill="background1"/>
          </w:tcPr>
          <w:p w14:paraId="21F717F2" w14:textId="791DB565" w:rsidR="002335C2" w:rsidRDefault="00C775F5" w:rsidP="009C50D3">
            <w:pPr>
              <w:spacing w:after="240"/>
              <w:jc w:val="both"/>
              <w:rPr>
                <w:sz w:val="28"/>
                <w:szCs w:val="28"/>
                <w:lang w:val="uk-UA"/>
              </w:rPr>
            </w:pPr>
            <w:r>
              <w:rPr>
                <w:sz w:val="28"/>
                <w:szCs w:val="28"/>
                <w:lang w:val="uk-UA"/>
              </w:rPr>
              <w:t xml:space="preserve">головний спеціаліст </w:t>
            </w:r>
            <w:r w:rsidR="00B60123" w:rsidRPr="00D25EB0">
              <w:rPr>
                <w:sz w:val="28"/>
                <w:szCs w:val="28"/>
                <w:lang w:val="uk-UA"/>
              </w:rPr>
              <w:t xml:space="preserve">відділу територіального планування та </w:t>
            </w:r>
            <w:proofErr w:type="spellStart"/>
            <w:r w:rsidR="00B60123" w:rsidRPr="00D25EB0">
              <w:rPr>
                <w:sz w:val="28"/>
                <w:szCs w:val="28"/>
                <w:lang w:val="uk-UA"/>
              </w:rPr>
              <w:t>памʼяток</w:t>
            </w:r>
            <w:proofErr w:type="spellEnd"/>
            <w:r w:rsidR="00B60123" w:rsidRPr="00D25EB0">
              <w:rPr>
                <w:sz w:val="28"/>
                <w:szCs w:val="28"/>
                <w:lang w:val="uk-UA"/>
              </w:rPr>
              <w:t xml:space="preserve"> архітектури</w:t>
            </w:r>
            <w:r w:rsidR="00B60123">
              <w:rPr>
                <w:sz w:val="28"/>
                <w:szCs w:val="28"/>
                <w:lang w:val="uk-UA"/>
              </w:rPr>
              <w:t xml:space="preserve"> </w:t>
            </w:r>
            <w:r>
              <w:rPr>
                <w:sz w:val="28"/>
                <w:szCs w:val="28"/>
                <w:lang w:val="uk-UA"/>
              </w:rPr>
              <w:t>Управління містобудування та архітектури Чернігівської обласної державної адміністрації</w:t>
            </w:r>
          </w:p>
        </w:tc>
      </w:tr>
      <w:tr w:rsidR="002335C2" w:rsidRPr="009C50D3" w14:paraId="0F8BABC7"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65C50E52" w14:textId="77777777" w:rsidR="002335C2" w:rsidRDefault="00C775F5" w:rsidP="00A94DD6">
            <w:pPr>
              <w:rPr>
                <w:sz w:val="28"/>
                <w:szCs w:val="28"/>
                <w:lang w:val="uk-UA"/>
              </w:rPr>
            </w:pPr>
            <w:proofErr w:type="spellStart"/>
            <w:r>
              <w:rPr>
                <w:sz w:val="28"/>
                <w:szCs w:val="28"/>
                <w:lang w:val="uk-UA"/>
              </w:rPr>
              <w:t>Козубенко</w:t>
            </w:r>
            <w:proofErr w:type="spellEnd"/>
          </w:p>
          <w:p w14:paraId="437371E9" w14:textId="777C7A6E" w:rsidR="00C775F5" w:rsidRDefault="00C775F5" w:rsidP="00A94DD6">
            <w:pPr>
              <w:rPr>
                <w:sz w:val="28"/>
                <w:szCs w:val="28"/>
                <w:lang w:val="uk-UA"/>
              </w:rPr>
            </w:pPr>
            <w:r>
              <w:rPr>
                <w:sz w:val="28"/>
                <w:szCs w:val="28"/>
                <w:lang w:val="uk-UA"/>
              </w:rPr>
              <w:t>Наталія Миколаївна</w:t>
            </w:r>
          </w:p>
        </w:tc>
        <w:tc>
          <w:tcPr>
            <w:tcW w:w="5065" w:type="dxa"/>
            <w:tcBorders>
              <w:top w:val="nil"/>
              <w:left w:val="nil"/>
              <w:bottom w:val="nil"/>
              <w:right w:val="nil"/>
            </w:tcBorders>
            <w:shd w:val="clear" w:color="auto" w:fill="FFFFFF" w:themeFill="background1"/>
          </w:tcPr>
          <w:p w14:paraId="3EE5C38C" w14:textId="1AC3841A" w:rsidR="002335C2" w:rsidRDefault="00C775F5" w:rsidP="009C50D3">
            <w:pPr>
              <w:spacing w:after="240"/>
              <w:jc w:val="both"/>
              <w:rPr>
                <w:sz w:val="28"/>
                <w:szCs w:val="28"/>
                <w:lang w:val="uk-UA"/>
              </w:rPr>
            </w:pPr>
            <w:r>
              <w:rPr>
                <w:sz w:val="28"/>
                <w:szCs w:val="28"/>
                <w:lang w:val="uk-UA"/>
              </w:rPr>
              <w:t>ФОП, замовник проектної документації</w:t>
            </w:r>
            <w:r w:rsidR="002529ED">
              <w:rPr>
                <w:sz w:val="28"/>
                <w:szCs w:val="28"/>
                <w:lang w:val="uk-UA"/>
              </w:rPr>
              <w:t>, м. Ніжин</w:t>
            </w:r>
          </w:p>
        </w:tc>
      </w:tr>
      <w:tr w:rsidR="002335C2" w:rsidRPr="009C50D3" w14:paraId="6CB93B07" w14:textId="77777777" w:rsidTr="00D152EF">
        <w:trPr>
          <w:gridBefore w:val="1"/>
          <w:gridAfter w:val="1"/>
          <w:wBefore w:w="55" w:type="dxa"/>
          <w:wAfter w:w="222" w:type="dxa"/>
          <w:trHeight w:val="195"/>
        </w:trPr>
        <w:tc>
          <w:tcPr>
            <w:tcW w:w="4558" w:type="dxa"/>
            <w:gridSpan w:val="2"/>
            <w:tcBorders>
              <w:top w:val="nil"/>
              <w:left w:val="nil"/>
              <w:bottom w:val="nil"/>
              <w:right w:val="nil"/>
            </w:tcBorders>
            <w:shd w:val="clear" w:color="auto" w:fill="FFFFFF" w:themeFill="background1"/>
          </w:tcPr>
          <w:p w14:paraId="3454A25D" w14:textId="2DE59B89" w:rsidR="00C775F5" w:rsidRDefault="00C775F5" w:rsidP="00C775F5">
            <w:pPr>
              <w:rPr>
                <w:sz w:val="28"/>
                <w:szCs w:val="28"/>
                <w:lang w:val="uk-UA"/>
              </w:rPr>
            </w:pPr>
            <w:proofErr w:type="spellStart"/>
            <w:r>
              <w:rPr>
                <w:sz w:val="28"/>
                <w:szCs w:val="28"/>
                <w:lang w:val="uk-UA"/>
              </w:rPr>
              <w:t>Козубенко</w:t>
            </w:r>
            <w:proofErr w:type="spellEnd"/>
          </w:p>
          <w:p w14:paraId="5C8C90C3" w14:textId="5C6325BA" w:rsidR="00C775F5" w:rsidRDefault="00C775F5" w:rsidP="00C775F5">
            <w:pPr>
              <w:rPr>
                <w:sz w:val="28"/>
                <w:szCs w:val="28"/>
                <w:lang w:val="uk-UA"/>
              </w:rPr>
            </w:pPr>
            <w:r>
              <w:rPr>
                <w:sz w:val="28"/>
                <w:szCs w:val="28"/>
                <w:lang w:val="uk-UA"/>
              </w:rPr>
              <w:t>Сергій Володимирович</w:t>
            </w:r>
          </w:p>
          <w:p w14:paraId="14EC3F0B" w14:textId="77777777" w:rsidR="002335C2" w:rsidRDefault="002335C2" w:rsidP="00A94DD6">
            <w:pPr>
              <w:rPr>
                <w:sz w:val="28"/>
                <w:szCs w:val="28"/>
                <w:lang w:val="uk-UA"/>
              </w:rPr>
            </w:pPr>
          </w:p>
        </w:tc>
        <w:tc>
          <w:tcPr>
            <w:tcW w:w="5065" w:type="dxa"/>
            <w:tcBorders>
              <w:top w:val="nil"/>
              <w:left w:val="nil"/>
              <w:bottom w:val="nil"/>
              <w:right w:val="nil"/>
            </w:tcBorders>
            <w:shd w:val="clear" w:color="auto" w:fill="FFFFFF" w:themeFill="background1"/>
          </w:tcPr>
          <w:p w14:paraId="463B51AD" w14:textId="59AF9C81" w:rsidR="002335C2" w:rsidRDefault="00C775F5" w:rsidP="009C50D3">
            <w:pPr>
              <w:spacing w:after="240"/>
              <w:jc w:val="both"/>
              <w:rPr>
                <w:sz w:val="28"/>
                <w:szCs w:val="28"/>
                <w:lang w:val="uk-UA"/>
              </w:rPr>
            </w:pPr>
            <w:r>
              <w:rPr>
                <w:sz w:val="28"/>
                <w:szCs w:val="28"/>
                <w:lang w:val="uk-UA"/>
              </w:rPr>
              <w:t>представник замовника проектної документації</w:t>
            </w:r>
            <w:r w:rsidR="002529ED">
              <w:rPr>
                <w:sz w:val="28"/>
                <w:szCs w:val="28"/>
                <w:lang w:val="uk-UA"/>
              </w:rPr>
              <w:t>, м. Ніжин</w:t>
            </w:r>
          </w:p>
        </w:tc>
      </w:tr>
    </w:tbl>
    <w:p w14:paraId="16917DA3" w14:textId="77777777" w:rsidR="00414F04" w:rsidRPr="00D152EF" w:rsidRDefault="00414F04" w:rsidP="002A6EF8">
      <w:pPr>
        <w:jc w:val="center"/>
        <w:rPr>
          <w:color w:val="FF0000"/>
          <w:sz w:val="28"/>
          <w:szCs w:val="28"/>
          <w:lang w:val="uk-UA"/>
        </w:rPr>
      </w:pPr>
    </w:p>
    <w:sectPr w:rsidR="00414F04" w:rsidRPr="00D152EF" w:rsidSect="0087033A">
      <w:headerReference w:type="even" r:id="rId8"/>
      <w:head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9C18" w14:textId="77777777" w:rsidR="0083146B" w:rsidRDefault="0083146B" w:rsidP="004032AF">
      <w:r>
        <w:separator/>
      </w:r>
    </w:p>
  </w:endnote>
  <w:endnote w:type="continuationSeparator" w:id="0">
    <w:p w14:paraId="209A344C" w14:textId="77777777" w:rsidR="0083146B" w:rsidRDefault="0083146B" w:rsidP="004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7017" w14:textId="77777777" w:rsidR="0083146B" w:rsidRDefault="0083146B" w:rsidP="004032AF">
      <w:r>
        <w:separator/>
      </w:r>
    </w:p>
  </w:footnote>
  <w:footnote w:type="continuationSeparator" w:id="0">
    <w:p w14:paraId="04FD0107" w14:textId="77777777" w:rsidR="0083146B" w:rsidRDefault="0083146B" w:rsidP="0040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870F" w14:textId="77777777" w:rsidR="00B726CE" w:rsidRDefault="00D80C7F" w:rsidP="00B726CE">
    <w:pPr>
      <w:pStyle w:val="a3"/>
      <w:framePr w:wrap="around" w:vAnchor="text" w:hAnchor="margin" w:xAlign="center" w:y="1"/>
      <w:rPr>
        <w:rStyle w:val="a5"/>
      </w:rPr>
    </w:pPr>
    <w:r>
      <w:rPr>
        <w:rStyle w:val="a5"/>
      </w:rPr>
      <w:fldChar w:fldCharType="begin"/>
    </w:r>
    <w:r w:rsidR="00B726CE">
      <w:rPr>
        <w:rStyle w:val="a5"/>
      </w:rPr>
      <w:instrText xml:space="preserve">PAGE  </w:instrText>
    </w:r>
    <w:r>
      <w:rPr>
        <w:rStyle w:val="a5"/>
      </w:rPr>
      <w:fldChar w:fldCharType="end"/>
    </w:r>
  </w:p>
  <w:p w14:paraId="707238E4" w14:textId="77777777" w:rsidR="00B726CE" w:rsidRDefault="00B726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6CFB" w14:textId="77777777" w:rsidR="00B726CE" w:rsidRDefault="00B726CE" w:rsidP="00B726CE">
    <w:pPr>
      <w:pStyle w:val="a3"/>
      <w:framePr w:wrap="around" w:vAnchor="text" w:hAnchor="margin" w:xAlign="center" w:y="1"/>
      <w:rPr>
        <w:rStyle w:val="a5"/>
      </w:rPr>
    </w:pPr>
  </w:p>
  <w:p w14:paraId="20BCC8AE" w14:textId="77777777" w:rsidR="00B726CE" w:rsidRDefault="00B726CE" w:rsidP="00B726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548"/>
    <w:multiLevelType w:val="hybridMultilevel"/>
    <w:tmpl w:val="6B68FE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02B70"/>
    <w:multiLevelType w:val="hybridMultilevel"/>
    <w:tmpl w:val="26FE3590"/>
    <w:lvl w:ilvl="0" w:tplc="36E07746">
      <w:start w:val="1"/>
      <w:numFmt w:val="bullet"/>
      <w:lvlText w:val="-"/>
      <w:lvlJc w:val="left"/>
      <w:pPr>
        <w:ind w:left="780" w:hanging="360"/>
      </w:pPr>
      <w:rPr>
        <w:rFonts w:ascii="Calibri" w:eastAsia="Calibri" w:hAnsi="Calibri" w:cs="Times New Roman" w:hint="default"/>
        <w:b w:val="0"/>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438A3D90"/>
    <w:multiLevelType w:val="hybridMultilevel"/>
    <w:tmpl w:val="57944F88"/>
    <w:lvl w:ilvl="0" w:tplc="669867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C39E4"/>
    <w:multiLevelType w:val="hybridMultilevel"/>
    <w:tmpl w:val="E5B058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AE"/>
    <w:rsid w:val="00007EAF"/>
    <w:rsid w:val="000105D3"/>
    <w:rsid w:val="00010ED4"/>
    <w:rsid w:val="0001200C"/>
    <w:rsid w:val="00013E5B"/>
    <w:rsid w:val="00023CEA"/>
    <w:rsid w:val="00030C0B"/>
    <w:rsid w:val="0003391C"/>
    <w:rsid w:val="000355C3"/>
    <w:rsid w:val="00035EFA"/>
    <w:rsid w:val="00036B01"/>
    <w:rsid w:val="00040893"/>
    <w:rsid w:val="000452B1"/>
    <w:rsid w:val="00045457"/>
    <w:rsid w:val="00046235"/>
    <w:rsid w:val="0004685A"/>
    <w:rsid w:val="0004705A"/>
    <w:rsid w:val="00053979"/>
    <w:rsid w:val="000705E3"/>
    <w:rsid w:val="00071BCF"/>
    <w:rsid w:val="00071C92"/>
    <w:rsid w:val="00080340"/>
    <w:rsid w:val="000948DE"/>
    <w:rsid w:val="000960F3"/>
    <w:rsid w:val="000A72A4"/>
    <w:rsid w:val="000A7970"/>
    <w:rsid w:val="000B36C6"/>
    <w:rsid w:val="000B41EB"/>
    <w:rsid w:val="000B5455"/>
    <w:rsid w:val="000B61E6"/>
    <w:rsid w:val="000C1D89"/>
    <w:rsid w:val="000D102F"/>
    <w:rsid w:val="000F1F77"/>
    <w:rsid w:val="000F6730"/>
    <w:rsid w:val="00102DA7"/>
    <w:rsid w:val="0010332C"/>
    <w:rsid w:val="0010611D"/>
    <w:rsid w:val="00106889"/>
    <w:rsid w:val="00107ABF"/>
    <w:rsid w:val="00116B32"/>
    <w:rsid w:val="001216C3"/>
    <w:rsid w:val="00122CE9"/>
    <w:rsid w:val="00131336"/>
    <w:rsid w:val="001316E1"/>
    <w:rsid w:val="00136DA2"/>
    <w:rsid w:val="00147639"/>
    <w:rsid w:val="00156982"/>
    <w:rsid w:val="001734CA"/>
    <w:rsid w:val="001773FE"/>
    <w:rsid w:val="001818A1"/>
    <w:rsid w:val="001844C9"/>
    <w:rsid w:val="001937A6"/>
    <w:rsid w:val="00195846"/>
    <w:rsid w:val="00195C0E"/>
    <w:rsid w:val="00196933"/>
    <w:rsid w:val="001B374A"/>
    <w:rsid w:val="001C4488"/>
    <w:rsid w:val="001C677E"/>
    <w:rsid w:val="001C7258"/>
    <w:rsid w:val="001C7864"/>
    <w:rsid w:val="001D6E57"/>
    <w:rsid w:val="001D7754"/>
    <w:rsid w:val="001E5282"/>
    <w:rsid w:val="001F6A53"/>
    <w:rsid w:val="0020288A"/>
    <w:rsid w:val="00206874"/>
    <w:rsid w:val="00216ADE"/>
    <w:rsid w:val="00216EA1"/>
    <w:rsid w:val="00225AE0"/>
    <w:rsid w:val="00231D8E"/>
    <w:rsid w:val="002335C2"/>
    <w:rsid w:val="0023470D"/>
    <w:rsid w:val="00235687"/>
    <w:rsid w:val="002435BB"/>
    <w:rsid w:val="00246113"/>
    <w:rsid w:val="00246B5E"/>
    <w:rsid w:val="002529ED"/>
    <w:rsid w:val="00254F4A"/>
    <w:rsid w:val="00256090"/>
    <w:rsid w:val="00282F6B"/>
    <w:rsid w:val="002832A6"/>
    <w:rsid w:val="00283E90"/>
    <w:rsid w:val="002867F1"/>
    <w:rsid w:val="002917DF"/>
    <w:rsid w:val="00293C16"/>
    <w:rsid w:val="00296F9E"/>
    <w:rsid w:val="002A6EF8"/>
    <w:rsid w:val="002B18AC"/>
    <w:rsid w:val="002B2CFF"/>
    <w:rsid w:val="002B7E4F"/>
    <w:rsid w:val="002C433C"/>
    <w:rsid w:val="002D0A85"/>
    <w:rsid w:val="002D2C5C"/>
    <w:rsid w:val="002D7C20"/>
    <w:rsid w:val="002E17BD"/>
    <w:rsid w:val="002E2AF4"/>
    <w:rsid w:val="002E5301"/>
    <w:rsid w:val="003001A7"/>
    <w:rsid w:val="00302662"/>
    <w:rsid w:val="00302920"/>
    <w:rsid w:val="00313DDE"/>
    <w:rsid w:val="00317DC8"/>
    <w:rsid w:val="00324FBD"/>
    <w:rsid w:val="00334AAB"/>
    <w:rsid w:val="00334FCC"/>
    <w:rsid w:val="0034218B"/>
    <w:rsid w:val="00345175"/>
    <w:rsid w:val="00346C65"/>
    <w:rsid w:val="00353EAC"/>
    <w:rsid w:val="00355A34"/>
    <w:rsid w:val="003569CD"/>
    <w:rsid w:val="00362BCE"/>
    <w:rsid w:val="00387E38"/>
    <w:rsid w:val="00390964"/>
    <w:rsid w:val="00396D29"/>
    <w:rsid w:val="003A043F"/>
    <w:rsid w:val="003A4590"/>
    <w:rsid w:val="003A6F5A"/>
    <w:rsid w:val="003A7FEC"/>
    <w:rsid w:val="003B73B6"/>
    <w:rsid w:val="003C4AE1"/>
    <w:rsid w:val="003D4818"/>
    <w:rsid w:val="003D7119"/>
    <w:rsid w:val="003E3082"/>
    <w:rsid w:val="003E652E"/>
    <w:rsid w:val="003E6D19"/>
    <w:rsid w:val="003F1BCF"/>
    <w:rsid w:val="003F2949"/>
    <w:rsid w:val="00400A08"/>
    <w:rsid w:val="004027E7"/>
    <w:rsid w:val="00402B41"/>
    <w:rsid w:val="004032AF"/>
    <w:rsid w:val="00414F04"/>
    <w:rsid w:val="004308AB"/>
    <w:rsid w:val="00434903"/>
    <w:rsid w:val="00440314"/>
    <w:rsid w:val="00440C36"/>
    <w:rsid w:val="004421AD"/>
    <w:rsid w:val="00447333"/>
    <w:rsid w:val="00456EF9"/>
    <w:rsid w:val="0047317B"/>
    <w:rsid w:val="00473B51"/>
    <w:rsid w:val="004741C6"/>
    <w:rsid w:val="00477A29"/>
    <w:rsid w:val="00481EEC"/>
    <w:rsid w:val="00487319"/>
    <w:rsid w:val="0049039B"/>
    <w:rsid w:val="004915C3"/>
    <w:rsid w:val="004929B2"/>
    <w:rsid w:val="004A4180"/>
    <w:rsid w:val="004A671F"/>
    <w:rsid w:val="004B2DF7"/>
    <w:rsid w:val="004B549E"/>
    <w:rsid w:val="004D2CFA"/>
    <w:rsid w:val="004D46C3"/>
    <w:rsid w:val="004D54C0"/>
    <w:rsid w:val="004D5FA5"/>
    <w:rsid w:val="004D76E3"/>
    <w:rsid w:val="004E1699"/>
    <w:rsid w:val="004E2B3C"/>
    <w:rsid w:val="004E74E6"/>
    <w:rsid w:val="004F12FC"/>
    <w:rsid w:val="004F24E7"/>
    <w:rsid w:val="004F7238"/>
    <w:rsid w:val="0051187C"/>
    <w:rsid w:val="005143B4"/>
    <w:rsid w:val="005160BA"/>
    <w:rsid w:val="00516233"/>
    <w:rsid w:val="00521B8C"/>
    <w:rsid w:val="005331F1"/>
    <w:rsid w:val="00537AF8"/>
    <w:rsid w:val="005403B7"/>
    <w:rsid w:val="005405BD"/>
    <w:rsid w:val="00542EC6"/>
    <w:rsid w:val="00545B9D"/>
    <w:rsid w:val="00547497"/>
    <w:rsid w:val="00550C05"/>
    <w:rsid w:val="00550F8F"/>
    <w:rsid w:val="00551B1A"/>
    <w:rsid w:val="005552FE"/>
    <w:rsid w:val="00557BC7"/>
    <w:rsid w:val="00565AFC"/>
    <w:rsid w:val="005716E6"/>
    <w:rsid w:val="005760EC"/>
    <w:rsid w:val="005811BB"/>
    <w:rsid w:val="005939D6"/>
    <w:rsid w:val="00594A6C"/>
    <w:rsid w:val="00594C5A"/>
    <w:rsid w:val="005A4630"/>
    <w:rsid w:val="005A4FDD"/>
    <w:rsid w:val="005A65EE"/>
    <w:rsid w:val="005B1C0B"/>
    <w:rsid w:val="005B721C"/>
    <w:rsid w:val="005C0F1A"/>
    <w:rsid w:val="005C2C1D"/>
    <w:rsid w:val="005C6FB7"/>
    <w:rsid w:val="005D2F31"/>
    <w:rsid w:val="005E05B1"/>
    <w:rsid w:val="005E4DF8"/>
    <w:rsid w:val="005F21B0"/>
    <w:rsid w:val="005F2BC1"/>
    <w:rsid w:val="005F2C1C"/>
    <w:rsid w:val="005F6298"/>
    <w:rsid w:val="005F6409"/>
    <w:rsid w:val="005F7C42"/>
    <w:rsid w:val="00600085"/>
    <w:rsid w:val="00602CA2"/>
    <w:rsid w:val="0060344A"/>
    <w:rsid w:val="0061144E"/>
    <w:rsid w:val="006121D2"/>
    <w:rsid w:val="006125DF"/>
    <w:rsid w:val="0061449E"/>
    <w:rsid w:val="0061547E"/>
    <w:rsid w:val="00617E9C"/>
    <w:rsid w:val="006249AD"/>
    <w:rsid w:val="00625670"/>
    <w:rsid w:val="00626DE1"/>
    <w:rsid w:val="006316BB"/>
    <w:rsid w:val="00632CB4"/>
    <w:rsid w:val="00635D3F"/>
    <w:rsid w:val="00645932"/>
    <w:rsid w:val="00647BFA"/>
    <w:rsid w:val="006523F6"/>
    <w:rsid w:val="006524E6"/>
    <w:rsid w:val="006525A8"/>
    <w:rsid w:val="00653A02"/>
    <w:rsid w:val="006541B2"/>
    <w:rsid w:val="00655D5B"/>
    <w:rsid w:val="00656CCB"/>
    <w:rsid w:val="00660CAA"/>
    <w:rsid w:val="006619E3"/>
    <w:rsid w:val="00661D6F"/>
    <w:rsid w:val="006665C5"/>
    <w:rsid w:val="00667C52"/>
    <w:rsid w:val="00673A14"/>
    <w:rsid w:val="006744B5"/>
    <w:rsid w:val="00680E43"/>
    <w:rsid w:val="0068504C"/>
    <w:rsid w:val="006851A7"/>
    <w:rsid w:val="00690A44"/>
    <w:rsid w:val="006910E7"/>
    <w:rsid w:val="006A1E79"/>
    <w:rsid w:val="006A7524"/>
    <w:rsid w:val="006B08FE"/>
    <w:rsid w:val="006B10C5"/>
    <w:rsid w:val="006B4D46"/>
    <w:rsid w:val="006B7E7B"/>
    <w:rsid w:val="006D462A"/>
    <w:rsid w:val="006D79E3"/>
    <w:rsid w:val="006E37F6"/>
    <w:rsid w:val="006E40C0"/>
    <w:rsid w:val="006E5C63"/>
    <w:rsid w:val="006F14BA"/>
    <w:rsid w:val="006F26FB"/>
    <w:rsid w:val="006F2AD4"/>
    <w:rsid w:val="006F2B6F"/>
    <w:rsid w:val="006F70DF"/>
    <w:rsid w:val="00705464"/>
    <w:rsid w:val="007078DA"/>
    <w:rsid w:val="00710FE2"/>
    <w:rsid w:val="00716B3B"/>
    <w:rsid w:val="00716EAF"/>
    <w:rsid w:val="00722D67"/>
    <w:rsid w:val="007267FD"/>
    <w:rsid w:val="0073054F"/>
    <w:rsid w:val="00732C2E"/>
    <w:rsid w:val="00734F2A"/>
    <w:rsid w:val="00736754"/>
    <w:rsid w:val="007376C1"/>
    <w:rsid w:val="007514C1"/>
    <w:rsid w:val="0075609D"/>
    <w:rsid w:val="00760324"/>
    <w:rsid w:val="007645DD"/>
    <w:rsid w:val="00766C34"/>
    <w:rsid w:val="00785430"/>
    <w:rsid w:val="00785D9C"/>
    <w:rsid w:val="007875BB"/>
    <w:rsid w:val="007A32D6"/>
    <w:rsid w:val="007B01BD"/>
    <w:rsid w:val="007B6C9E"/>
    <w:rsid w:val="007C4A1F"/>
    <w:rsid w:val="007D1803"/>
    <w:rsid w:val="007D1E28"/>
    <w:rsid w:val="007D1E34"/>
    <w:rsid w:val="007D28A6"/>
    <w:rsid w:val="007D5382"/>
    <w:rsid w:val="007D7466"/>
    <w:rsid w:val="007E2FDB"/>
    <w:rsid w:val="007E758E"/>
    <w:rsid w:val="007E7AD6"/>
    <w:rsid w:val="007F5374"/>
    <w:rsid w:val="00800549"/>
    <w:rsid w:val="00801C90"/>
    <w:rsid w:val="008024B8"/>
    <w:rsid w:val="00802F3C"/>
    <w:rsid w:val="00813BC1"/>
    <w:rsid w:val="008147E4"/>
    <w:rsid w:val="00814E7B"/>
    <w:rsid w:val="0081768A"/>
    <w:rsid w:val="0083146B"/>
    <w:rsid w:val="008356A9"/>
    <w:rsid w:val="00836704"/>
    <w:rsid w:val="00841DF6"/>
    <w:rsid w:val="008420C7"/>
    <w:rsid w:val="008430D0"/>
    <w:rsid w:val="00854B88"/>
    <w:rsid w:val="008603E3"/>
    <w:rsid w:val="00862111"/>
    <w:rsid w:val="00863CC2"/>
    <w:rsid w:val="0087033A"/>
    <w:rsid w:val="0087278F"/>
    <w:rsid w:val="008737D3"/>
    <w:rsid w:val="00881547"/>
    <w:rsid w:val="00884E08"/>
    <w:rsid w:val="00890B25"/>
    <w:rsid w:val="008910B8"/>
    <w:rsid w:val="00892FAF"/>
    <w:rsid w:val="00894EE0"/>
    <w:rsid w:val="00894EF7"/>
    <w:rsid w:val="008963F4"/>
    <w:rsid w:val="008A0A39"/>
    <w:rsid w:val="008A1452"/>
    <w:rsid w:val="008B6F67"/>
    <w:rsid w:val="008C0538"/>
    <w:rsid w:val="008C091E"/>
    <w:rsid w:val="008C11AC"/>
    <w:rsid w:val="008E5B3C"/>
    <w:rsid w:val="008E5CC4"/>
    <w:rsid w:val="008F0E12"/>
    <w:rsid w:val="008F43AD"/>
    <w:rsid w:val="008F7893"/>
    <w:rsid w:val="009041BA"/>
    <w:rsid w:val="0090489D"/>
    <w:rsid w:val="0090570F"/>
    <w:rsid w:val="00922C54"/>
    <w:rsid w:val="00923BA6"/>
    <w:rsid w:val="00923FDB"/>
    <w:rsid w:val="00927F61"/>
    <w:rsid w:val="00933337"/>
    <w:rsid w:val="00933A9C"/>
    <w:rsid w:val="00935437"/>
    <w:rsid w:val="00942235"/>
    <w:rsid w:val="009423B9"/>
    <w:rsid w:val="00947B22"/>
    <w:rsid w:val="00956D92"/>
    <w:rsid w:val="00970DC1"/>
    <w:rsid w:val="0097382D"/>
    <w:rsid w:val="00973AF2"/>
    <w:rsid w:val="00976E55"/>
    <w:rsid w:val="00990CE0"/>
    <w:rsid w:val="00996688"/>
    <w:rsid w:val="009A06E9"/>
    <w:rsid w:val="009A0C34"/>
    <w:rsid w:val="009A0E8E"/>
    <w:rsid w:val="009A21B4"/>
    <w:rsid w:val="009A4B63"/>
    <w:rsid w:val="009A559A"/>
    <w:rsid w:val="009B2DD4"/>
    <w:rsid w:val="009B7A84"/>
    <w:rsid w:val="009C50D3"/>
    <w:rsid w:val="009C5755"/>
    <w:rsid w:val="009D19CA"/>
    <w:rsid w:val="009D39BF"/>
    <w:rsid w:val="009F4164"/>
    <w:rsid w:val="009F682D"/>
    <w:rsid w:val="009F6CCF"/>
    <w:rsid w:val="00A04788"/>
    <w:rsid w:val="00A107D9"/>
    <w:rsid w:val="00A165C3"/>
    <w:rsid w:val="00A20ECF"/>
    <w:rsid w:val="00A23A68"/>
    <w:rsid w:val="00A2410A"/>
    <w:rsid w:val="00A26FF2"/>
    <w:rsid w:val="00A30C79"/>
    <w:rsid w:val="00A30D76"/>
    <w:rsid w:val="00A347CA"/>
    <w:rsid w:val="00A35511"/>
    <w:rsid w:val="00A46367"/>
    <w:rsid w:val="00A554D9"/>
    <w:rsid w:val="00A561EC"/>
    <w:rsid w:val="00A60147"/>
    <w:rsid w:val="00A642B7"/>
    <w:rsid w:val="00A64B74"/>
    <w:rsid w:val="00A706E8"/>
    <w:rsid w:val="00A71657"/>
    <w:rsid w:val="00A71B6B"/>
    <w:rsid w:val="00A844E0"/>
    <w:rsid w:val="00A872E1"/>
    <w:rsid w:val="00A94DD6"/>
    <w:rsid w:val="00AA05FA"/>
    <w:rsid w:val="00AA1ED4"/>
    <w:rsid w:val="00AA5F9C"/>
    <w:rsid w:val="00AB252B"/>
    <w:rsid w:val="00AB5733"/>
    <w:rsid w:val="00AC4BF3"/>
    <w:rsid w:val="00AC68B7"/>
    <w:rsid w:val="00AC7201"/>
    <w:rsid w:val="00AD2235"/>
    <w:rsid w:val="00AD6920"/>
    <w:rsid w:val="00B0359A"/>
    <w:rsid w:val="00B04534"/>
    <w:rsid w:val="00B0707D"/>
    <w:rsid w:val="00B2493D"/>
    <w:rsid w:val="00B32F61"/>
    <w:rsid w:val="00B37148"/>
    <w:rsid w:val="00B40A09"/>
    <w:rsid w:val="00B56EFD"/>
    <w:rsid w:val="00B60123"/>
    <w:rsid w:val="00B6315F"/>
    <w:rsid w:val="00B63436"/>
    <w:rsid w:val="00B726CE"/>
    <w:rsid w:val="00B74A9E"/>
    <w:rsid w:val="00B93BDC"/>
    <w:rsid w:val="00B93CBC"/>
    <w:rsid w:val="00B9421E"/>
    <w:rsid w:val="00B9668E"/>
    <w:rsid w:val="00B97E73"/>
    <w:rsid w:val="00BA1726"/>
    <w:rsid w:val="00BA2E65"/>
    <w:rsid w:val="00BA367E"/>
    <w:rsid w:val="00BA68B5"/>
    <w:rsid w:val="00BC0088"/>
    <w:rsid w:val="00BC0731"/>
    <w:rsid w:val="00BC4174"/>
    <w:rsid w:val="00BC7AB9"/>
    <w:rsid w:val="00BC7DCB"/>
    <w:rsid w:val="00BD1E37"/>
    <w:rsid w:val="00BD6FB8"/>
    <w:rsid w:val="00BE1CF5"/>
    <w:rsid w:val="00BE4083"/>
    <w:rsid w:val="00BE74A3"/>
    <w:rsid w:val="00BF4AB8"/>
    <w:rsid w:val="00C00868"/>
    <w:rsid w:val="00C03A4B"/>
    <w:rsid w:val="00C04969"/>
    <w:rsid w:val="00C17548"/>
    <w:rsid w:val="00C207BE"/>
    <w:rsid w:val="00C23180"/>
    <w:rsid w:val="00C236DD"/>
    <w:rsid w:val="00C3370D"/>
    <w:rsid w:val="00C35EC5"/>
    <w:rsid w:val="00C37C35"/>
    <w:rsid w:val="00C42F08"/>
    <w:rsid w:val="00C45833"/>
    <w:rsid w:val="00C45B2F"/>
    <w:rsid w:val="00C45CB9"/>
    <w:rsid w:val="00C4640F"/>
    <w:rsid w:val="00C46470"/>
    <w:rsid w:val="00C46593"/>
    <w:rsid w:val="00C50182"/>
    <w:rsid w:val="00C54882"/>
    <w:rsid w:val="00C60696"/>
    <w:rsid w:val="00C608F5"/>
    <w:rsid w:val="00C630DD"/>
    <w:rsid w:val="00C71E50"/>
    <w:rsid w:val="00C71FD8"/>
    <w:rsid w:val="00C73E4A"/>
    <w:rsid w:val="00C741FF"/>
    <w:rsid w:val="00C74FE3"/>
    <w:rsid w:val="00C77416"/>
    <w:rsid w:val="00C775F5"/>
    <w:rsid w:val="00C82973"/>
    <w:rsid w:val="00C87FE6"/>
    <w:rsid w:val="00C91E40"/>
    <w:rsid w:val="00C939AE"/>
    <w:rsid w:val="00CA0023"/>
    <w:rsid w:val="00CA2980"/>
    <w:rsid w:val="00CA710E"/>
    <w:rsid w:val="00CA7F11"/>
    <w:rsid w:val="00CB747B"/>
    <w:rsid w:val="00CC2810"/>
    <w:rsid w:val="00CC76D7"/>
    <w:rsid w:val="00CD06BA"/>
    <w:rsid w:val="00CD115B"/>
    <w:rsid w:val="00CD1989"/>
    <w:rsid w:val="00CD23E8"/>
    <w:rsid w:val="00CD78C3"/>
    <w:rsid w:val="00CE0C43"/>
    <w:rsid w:val="00CE281A"/>
    <w:rsid w:val="00CF0B7D"/>
    <w:rsid w:val="00CF4A1E"/>
    <w:rsid w:val="00D0517E"/>
    <w:rsid w:val="00D05355"/>
    <w:rsid w:val="00D152EF"/>
    <w:rsid w:val="00D16CC1"/>
    <w:rsid w:val="00D203E3"/>
    <w:rsid w:val="00D21DAA"/>
    <w:rsid w:val="00D222D7"/>
    <w:rsid w:val="00D24B52"/>
    <w:rsid w:val="00D25313"/>
    <w:rsid w:val="00D2697A"/>
    <w:rsid w:val="00D35129"/>
    <w:rsid w:val="00D36FAE"/>
    <w:rsid w:val="00D518BD"/>
    <w:rsid w:val="00D54ECD"/>
    <w:rsid w:val="00D609BE"/>
    <w:rsid w:val="00D66473"/>
    <w:rsid w:val="00D752AE"/>
    <w:rsid w:val="00D76D04"/>
    <w:rsid w:val="00D80C7F"/>
    <w:rsid w:val="00D82E1B"/>
    <w:rsid w:val="00D87115"/>
    <w:rsid w:val="00D9456F"/>
    <w:rsid w:val="00D97033"/>
    <w:rsid w:val="00DA4771"/>
    <w:rsid w:val="00DB3D07"/>
    <w:rsid w:val="00DC22E8"/>
    <w:rsid w:val="00DC2E6D"/>
    <w:rsid w:val="00DC7FD6"/>
    <w:rsid w:val="00DD6007"/>
    <w:rsid w:val="00DD7A3F"/>
    <w:rsid w:val="00DE0BF9"/>
    <w:rsid w:val="00DE4F55"/>
    <w:rsid w:val="00DE7D0C"/>
    <w:rsid w:val="00DF3050"/>
    <w:rsid w:val="00DF5753"/>
    <w:rsid w:val="00E0028F"/>
    <w:rsid w:val="00E01919"/>
    <w:rsid w:val="00E0675D"/>
    <w:rsid w:val="00E1536E"/>
    <w:rsid w:val="00E157F1"/>
    <w:rsid w:val="00E16257"/>
    <w:rsid w:val="00E246D9"/>
    <w:rsid w:val="00E267FB"/>
    <w:rsid w:val="00E26A07"/>
    <w:rsid w:val="00E26F0A"/>
    <w:rsid w:val="00E3530F"/>
    <w:rsid w:val="00E355C9"/>
    <w:rsid w:val="00E41711"/>
    <w:rsid w:val="00E41C3A"/>
    <w:rsid w:val="00E426DC"/>
    <w:rsid w:val="00E50934"/>
    <w:rsid w:val="00E536FE"/>
    <w:rsid w:val="00E62DDA"/>
    <w:rsid w:val="00E647EC"/>
    <w:rsid w:val="00E65E00"/>
    <w:rsid w:val="00E66428"/>
    <w:rsid w:val="00E67214"/>
    <w:rsid w:val="00E72884"/>
    <w:rsid w:val="00E80484"/>
    <w:rsid w:val="00E8335A"/>
    <w:rsid w:val="00E84E3D"/>
    <w:rsid w:val="00E87915"/>
    <w:rsid w:val="00E92C25"/>
    <w:rsid w:val="00EA1F6F"/>
    <w:rsid w:val="00EA2BA9"/>
    <w:rsid w:val="00EA6ECF"/>
    <w:rsid w:val="00EB0700"/>
    <w:rsid w:val="00EB4D7E"/>
    <w:rsid w:val="00EB6CFD"/>
    <w:rsid w:val="00EB6F9C"/>
    <w:rsid w:val="00EC3DB8"/>
    <w:rsid w:val="00EC402D"/>
    <w:rsid w:val="00EC5E3F"/>
    <w:rsid w:val="00EC6931"/>
    <w:rsid w:val="00ED0A9F"/>
    <w:rsid w:val="00ED75C6"/>
    <w:rsid w:val="00EE033E"/>
    <w:rsid w:val="00EE2016"/>
    <w:rsid w:val="00EF0EB1"/>
    <w:rsid w:val="00EF5235"/>
    <w:rsid w:val="00F030CF"/>
    <w:rsid w:val="00F073C0"/>
    <w:rsid w:val="00F07473"/>
    <w:rsid w:val="00F11007"/>
    <w:rsid w:val="00F14F4E"/>
    <w:rsid w:val="00F21D99"/>
    <w:rsid w:val="00F226BC"/>
    <w:rsid w:val="00F3205D"/>
    <w:rsid w:val="00F375CC"/>
    <w:rsid w:val="00F40990"/>
    <w:rsid w:val="00F439CA"/>
    <w:rsid w:val="00F46BF0"/>
    <w:rsid w:val="00F514AB"/>
    <w:rsid w:val="00F52199"/>
    <w:rsid w:val="00F534D6"/>
    <w:rsid w:val="00F54127"/>
    <w:rsid w:val="00F54651"/>
    <w:rsid w:val="00F55F8A"/>
    <w:rsid w:val="00F56692"/>
    <w:rsid w:val="00F61E0F"/>
    <w:rsid w:val="00F64F56"/>
    <w:rsid w:val="00F65120"/>
    <w:rsid w:val="00F67D35"/>
    <w:rsid w:val="00F70D7E"/>
    <w:rsid w:val="00F71055"/>
    <w:rsid w:val="00F71704"/>
    <w:rsid w:val="00F72481"/>
    <w:rsid w:val="00F7525C"/>
    <w:rsid w:val="00F81A59"/>
    <w:rsid w:val="00F82104"/>
    <w:rsid w:val="00F82B4C"/>
    <w:rsid w:val="00F850B6"/>
    <w:rsid w:val="00F86892"/>
    <w:rsid w:val="00F97DD6"/>
    <w:rsid w:val="00FB6C0C"/>
    <w:rsid w:val="00FC0164"/>
    <w:rsid w:val="00FC5DC8"/>
    <w:rsid w:val="00FC7C2E"/>
    <w:rsid w:val="00FE3155"/>
    <w:rsid w:val="00F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023D"/>
  <w15:docId w15:val="{4F03E093-CBF7-4774-B207-A64B8AC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39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0B8"/>
    <w:pPr>
      <w:keepNext/>
      <w:autoSpaceDE w:val="0"/>
      <w:autoSpaceDN w:val="0"/>
      <w:spacing w:before="240" w:after="60"/>
      <w:outlineLvl w:val="1"/>
    </w:pPr>
    <w:rPr>
      <w:rFonts w:ascii="Arial" w:hAnsi="Arial" w:cs="Arial"/>
      <w:b/>
      <w:bCs/>
      <w:i/>
      <w:iCs/>
      <w:sz w:val="28"/>
      <w:szCs w:val="28"/>
      <w:lang w:val="en-US"/>
    </w:rPr>
  </w:style>
  <w:style w:type="paragraph" w:styleId="4">
    <w:name w:val="heading 4"/>
    <w:basedOn w:val="a"/>
    <w:next w:val="a"/>
    <w:link w:val="40"/>
    <w:uiPriority w:val="9"/>
    <w:semiHidden/>
    <w:unhideWhenUsed/>
    <w:qFormat/>
    <w:rsid w:val="00390964"/>
    <w:pPr>
      <w:keepNext/>
      <w:keepLines/>
      <w:suppressAutoHyphens/>
      <w:spacing w:before="200"/>
      <w:outlineLvl w:val="3"/>
    </w:pPr>
    <w:rPr>
      <w:rFonts w:asciiTheme="majorHAnsi" w:eastAsiaTheme="majorEastAsia" w:hAnsiTheme="majorHAnsi" w:cstheme="majorBidi"/>
      <w:b/>
      <w:bCs/>
      <w:i/>
      <w:iCs/>
      <w:color w:val="4472C4" w:themeColor="accent1"/>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9AE"/>
    <w:pPr>
      <w:tabs>
        <w:tab w:val="center" w:pos="4677"/>
        <w:tab w:val="right" w:pos="9355"/>
      </w:tabs>
    </w:pPr>
  </w:style>
  <w:style w:type="character" w:customStyle="1" w:styleId="a4">
    <w:name w:val="Верхний колонтитул Знак"/>
    <w:basedOn w:val="a0"/>
    <w:link w:val="a3"/>
    <w:rsid w:val="00C939AE"/>
    <w:rPr>
      <w:rFonts w:ascii="Times New Roman" w:eastAsia="Times New Roman" w:hAnsi="Times New Roman" w:cs="Times New Roman"/>
      <w:sz w:val="24"/>
      <w:szCs w:val="24"/>
      <w:lang w:eastAsia="ru-RU"/>
    </w:rPr>
  </w:style>
  <w:style w:type="character" w:styleId="a5">
    <w:name w:val="page number"/>
    <w:basedOn w:val="a0"/>
    <w:rsid w:val="00C939AE"/>
  </w:style>
  <w:style w:type="paragraph" w:styleId="a6">
    <w:name w:val="Body Text"/>
    <w:basedOn w:val="a"/>
    <w:link w:val="a7"/>
    <w:rsid w:val="00C939AE"/>
    <w:pPr>
      <w:jc w:val="both"/>
    </w:pPr>
    <w:rPr>
      <w:sz w:val="28"/>
      <w:szCs w:val="28"/>
      <w:lang w:val="uk-UA"/>
    </w:rPr>
  </w:style>
  <w:style w:type="character" w:customStyle="1" w:styleId="a7">
    <w:name w:val="Основной текст Знак"/>
    <w:basedOn w:val="a0"/>
    <w:link w:val="a6"/>
    <w:rsid w:val="00C939AE"/>
    <w:rPr>
      <w:rFonts w:ascii="Times New Roman" w:eastAsia="Times New Roman" w:hAnsi="Times New Roman" w:cs="Times New Roman"/>
      <w:sz w:val="28"/>
      <w:szCs w:val="28"/>
      <w:lang w:val="uk-UA" w:eastAsia="ru-RU"/>
    </w:rPr>
  </w:style>
  <w:style w:type="paragraph" w:styleId="a8">
    <w:name w:val="No Spacing"/>
    <w:uiPriority w:val="1"/>
    <w:qFormat/>
    <w:rsid w:val="00477A29"/>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390964"/>
    <w:rPr>
      <w:rFonts w:asciiTheme="majorHAnsi" w:eastAsiaTheme="majorEastAsia" w:hAnsiTheme="majorHAnsi" w:cstheme="majorBidi"/>
      <w:b/>
      <w:bCs/>
      <w:i/>
      <w:iCs/>
      <w:color w:val="4472C4" w:themeColor="accent1"/>
      <w:sz w:val="24"/>
      <w:szCs w:val="24"/>
      <w:lang w:val="uk-UA" w:eastAsia="zh-CN"/>
    </w:rPr>
  </w:style>
  <w:style w:type="paragraph" w:styleId="a9">
    <w:name w:val="Balloon Text"/>
    <w:basedOn w:val="a"/>
    <w:link w:val="aa"/>
    <w:uiPriority w:val="99"/>
    <w:semiHidden/>
    <w:unhideWhenUsed/>
    <w:rsid w:val="00107ABF"/>
    <w:rPr>
      <w:rFonts w:ascii="Segoe UI" w:hAnsi="Segoe UI" w:cs="Segoe UI"/>
      <w:sz w:val="18"/>
      <w:szCs w:val="18"/>
    </w:rPr>
  </w:style>
  <w:style w:type="character" w:customStyle="1" w:styleId="aa">
    <w:name w:val="Текст выноски Знак"/>
    <w:basedOn w:val="a0"/>
    <w:link w:val="a9"/>
    <w:uiPriority w:val="99"/>
    <w:semiHidden/>
    <w:rsid w:val="00107ABF"/>
    <w:rPr>
      <w:rFonts w:ascii="Segoe UI" w:eastAsia="Times New Roman" w:hAnsi="Segoe UI" w:cs="Segoe UI"/>
      <w:sz w:val="18"/>
      <w:szCs w:val="18"/>
      <w:lang w:eastAsia="ru-RU"/>
    </w:rPr>
  </w:style>
  <w:style w:type="character" w:styleId="ab">
    <w:name w:val="Hyperlink"/>
    <w:basedOn w:val="a0"/>
    <w:uiPriority w:val="99"/>
    <w:semiHidden/>
    <w:unhideWhenUsed/>
    <w:rsid w:val="00B726CE"/>
    <w:rPr>
      <w:color w:val="0000FF"/>
      <w:u w:val="single"/>
    </w:rPr>
  </w:style>
  <w:style w:type="character" w:customStyle="1" w:styleId="20">
    <w:name w:val="Заголовок 2 Знак"/>
    <w:basedOn w:val="a0"/>
    <w:link w:val="2"/>
    <w:rsid w:val="008910B8"/>
    <w:rPr>
      <w:rFonts w:ascii="Arial" w:eastAsia="Times New Roman" w:hAnsi="Arial" w:cs="Arial"/>
      <w:b/>
      <w:bCs/>
      <w:i/>
      <w:iCs/>
      <w:sz w:val="28"/>
      <w:szCs w:val="28"/>
      <w:lang w:val="en-US" w:eastAsia="ru-RU"/>
    </w:rPr>
  </w:style>
  <w:style w:type="paragraph" w:styleId="ac">
    <w:name w:val="List Paragraph"/>
    <w:basedOn w:val="a"/>
    <w:uiPriority w:val="34"/>
    <w:qFormat/>
    <w:rsid w:val="00933A9C"/>
    <w:pPr>
      <w:suppressAutoHyphens/>
      <w:spacing w:after="200" w:line="276" w:lineRule="auto"/>
      <w:ind w:left="720"/>
    </w:pPr>
    <w:rPr>
      <w:rFonts w:ascii="Calibri" w:eastAsia="Calibri" w:hAnsi="Calibri"/>
      <w:sz w:val="22"/>
      <w:szCs w:val="22"/>
      <w:lang w:val="uk-UA" w:eastAsia="zh-CN"/>
    </w:rPr>
  </w:style>
  <w:style w:type="character" w:styleId="ad">
    <w:name w:val="Strong"/>
    <w:basedOn w:val="a0"/>
    <w:uiPriority w:val="22"/>
    <w:qFormat/>
    <w:rsid w:val="00F2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40179">
      <w:bodyDiv w:val="1"/>
      <w:marLeft w:val="0"/>
      <w:marRight w:val="0"/>
      <w:marTop w:val="0"/>
      <w:marBottom w:val="0"/>
      <w:divBdr>
        <w:top w:val="none" w:sz="0" w:space="0" w:color="auto"/>
        <w:left w:val="none" w:sz="0" w:space="0" w:color="auto"/>
        <w:bottom w:val="none" w:sz="0" w:space="0" w:color="auto"/>
        <w:right w:val="none" w:sz="0" w:space="0" w:color="auto"/>
      </w:divBdr>
    </w:div>
    <w:div w:id="836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7FF4-1200-4400-BAA8-173892B7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Liam-Liam</dc:creator>
  <cp:lastModifiedBy>Liam-Liam</cp:lastModifiedBy>
  <cp:revision>27</cp:revision>
  <cp:lastPrinted>2019-10-11T06:21:00Z</cp:lastPrinted>
  <dcterms:created xsi:type="dcterms:W3CDTF">2019-10-04T07:15:00Z</dcterms:created>
  <dcterms:modified xsi:type="dcterms:W3CDTF">2019-10-11T06:29:00Z</dcterms:modified>
</cp:coreProperties>
</file>